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7F3" w:rsidRDefault="00C507F3" w:rsidP="009426ED">
      <w:pPr>
        <w:spacing w:after="0" w:line="240" w:lineRule="auto"/>
        <w:jc w:val="center"/>
        <w:rPr>
          <w:rFonts w:ascii="Times New Roman" w:hAnsi="Times New Roman" w:cs="Times New Roman"/>
          <w:b/>
          <w:sz w:val="24"/>
          <w:szCs w:val="24"/>
        </w:rPr>
      </w:pPr>
    </w:p>
    <w:p w:rsidR="00F42EC1" w:rsidRPr="009426ED" w:rsidRDefault="009426ED" w:rsidP="009426ED">
      <w:pPr>
        <w:spacing w:after="0" w:line="240" w:lineRule="auto"/>
        <w:jc w:val="center"/>
        <w:rPr>
          <w:rFonts w:ascii="Times New Roman" w:hAnsi="Times New Roman" w:cs="Times New Roman"/>
          <w:b/>
          <w:sz w:val="24"/>
          <w:szCs w:val="24"/>
        </w:rPr>
      </w:pPr>
      <w:r w:rsidRPr="009426ED">
        <w:rPr>
          <w:rFonts w:ascii="Times New Roman" w:hAnsi="Times New Roman" w:cs="Times New Roman"/>
          <w:b/>
          <w:sz w:val="24"/>
          <w:szCs w:val="24"/>
        </w:rPr>
        <w:t>Job Design and Employee Performance in Nigeria Bottling Company Plc, Benin City</w:t>
      </w:r>
    </w:p>
    <w:p w:rsidR="009426ED" w:rsidRDefault="009426ED" w:rsidP="009426ED">
      <w:pPr>
        <w:spacing w:after="0" w:line="240" w:lineRule="auto"/>
        <w:jc w:val="center"/>
        <w:rPr>
          <w:rFonts w:ascii="Times New Roman" w:hAnsi="Times New Roman" w:cs="Times New Roman"/>
          <w:b/>
          <w:sz w:val="24"/>
          <w:szCs w:val="24"/>
        </w:rPr>
      </w:pPr>
    </w:p>
    <w:p w:rsidR="009426ED" w:rsidRPr="009426ED" w:rsidRDefault="009426ED" w:rsidP="009426ED">
      <w:pPr>
        <w:spacing w:after="0" w:line="240" w:lineRule="auto"/>
        <w:jc w:val="center"/>
        <w:rPr>
          <w:rFonts w:ascii="Times New Roman" w:hAnsi="Times New Roman" w:cs="Times New Roman"/>
          <w:b/>
          <w:sz w:val="24"/>
          <w:szCs w:val="24"/>
        </w:rPr>
      </w:pPr>
    </w:p>
    <w:p w:rsidR="009426ED" w:rsidRPr="009426ED" w:rsidRDefault="009426ED" w:rsidP="009426ED">
      <w:pPr>
        <w:spacing w:after="0" w:line="240" w:lineRule="auto"/>
        <w:jc w:val="center"/>
        <w:rPr>
          <w:rFonts w:ascii="Times New Roman" w:hAnsi="Times New Roman" w:cs="Times New Roman"/>
          <w:b/>
          <w:sz w:val="24"/>
          <w:szCs w:val="24"/>
        </w:rPr>
      </w:pPr>
    </w:p>
    <w:p w:rsidR="00063F7E" w:rsidRPr="009426ED" w:rsidRDefault="00063F7E" w:rsidP="00063F7E">
      <w:pPr>
        <w:spacing w:after="0" w:line="240" w:lineRule="auto"/>
        <w:jc w:val="center"/>
        <w:rPr>
          <w:rFonts w:ascii="Times New Roman" w:hAnsi="Times New Roman" w:cs="Times New Roman"/>
          <w:b/>
          <w:sz w:val="24"/>
          <w:szCs w:val="24"/>
        </w:rPr>
      </w:pPr>
    </w:p>
    <w:p w:rsidR="004C19DF" w:rsidRPr="004C19DF" w:rsidRDefault="00063F7E" w:rsidP="004C19DF">
      <w:pPr>
        <w:spacing w:after="0" w:line="240" w:lineRule="auto"/>
        <w:jc w:val="center"/>
        <w:rPr>
          <w:rFonts w:ascii="Times New Roman" w:hAnsi="Times New Roman" w:cs="Times New Roman"/>
          <w:b/>
          <w:sz w:val="24"/>
          <w:szCs w:val="24"/>
        </w:rPr>
      </w:pPr>
      <w:r w:rsidRPr="009426ED">
        <w:rPr>
          <w:rFonts w:ascii="Times New Roman" w:hAnsi="Times New Roman" w:cs="Times New Roman"/>
          <w:b/>
          <w:sz w:val="24"/>
          <w:szCs w:val="24"/>
        </w:rPr>
        <w:t>Moses M. Adagbabiri</w:t>
      </w:r>
      <w:r w:rsidR="004C19DF">
        <w:rPr>
          <w:rFonts w:ascii="Times New Roman" w:hAnsi="Times New Roman" w:cs="Times New Roman"/>
          <w:b/>
          <w:sz w:val="24"/>
          <w:szCs w:val="24"/>
          <w:vertAlign w:val="superscript"/>
        </w:rPr>
        <w:t xml:space="preserve">1, </w:t>
      </w:r>
      <w:r w:rsidR="004C19DF" w:rsidRPr="009426ED">
        <w:rPr>
          <w:rFonts w:ascii="Times New Roman" w:hAnsi="Times New Roman" w:cs="Times New Roman"/>
          <w:b/>
          <w:sz w:val="24"/>
          <w:szCs w:val="24"/>
        </w:rPr>
        <w:t>Ugo Chuks Okolie</w:t>
      </w:r>
      <w:r w:rsidR="004C19DF">
        <w:rPr>
          <w:rFonts w:ascii="Times New Roman" w:hAnsi="Times New Roman" w:cs="Times New Roman"/>
          <w:b/>
          <w:sz w:val="24"/>
          <w:szCs w:val="24"/>
          <w:vertAlign w:val="superscript"/>
        </w:rPr>
        <w:t>2</w:t>
      </w:r>
    </w:p>
    <w:p w:rsidR="00063F7E" w:rsidRPr="001C25C7" w:rsidRDefault="00063F7E" w:rsidP="00063F7E">
      <w:pPr>
        <w:pStyle w:val="ListParagraph"/>
        <w:numPr>
          <w:ilvl w:val="0"/>
          <w:numId w:val="7"/>
        </w:numPr>
        <w:spacing w:after="0" w:line="240" w:lineRule="auto"/>
        <w:jc w:val="center"/>
        <w:rPr>
          <w:rFonts w:ascii="Times New Roman" w:hAnsi="Times New Roman" w:cs="Times New Roman"/>
          <w:i/>
          <w:sz w:val="24"/>
          <w:szCs w:val="24"/>
        </w:rPr>
      </w:pPr>
      <w:r w:rsidRPr="001C25C7">
        <w:rPr>
          <w:rFonts w:ascii="Times New Roman" w:hAnsi="Times New Roman" w:cs="Times New Roman"/>
          <w:i/>
          <w:sz w:val="24"/>
          <w:szCs w:val="24"/>
        </w:rPr>
        <w:t>Department of Political Science</w:t>
      </w:r>
      <w:r w:rsidR="004C19DF" w:rsidRPr="001C25C7">
        <w:rPr>
          <w:rFonts w:ascii="Times New Roman" w:hAnsi="Times New Roman" w:cs="Times New Roman"/>
          <w:i/>
          <w:sz w:val="24"/>
          <w:szCs w:val="24"/>
        </w:rPr>
        <w:t xml:space="preserve">, </w:t>
      </w:r>
      <w:r w:rsidRPr="001C25C7">
        <w:rPr>
          <w:rFonts w:ascii="Times New Roman" w:hAnsi="Times New Roman" w:cs="Times New Roman"/>
          <w:i/>
          <w:sz w:val="24"/>
          <w:szCs w:val="24"/>
        </w:rPr>
        <w:t>Delta State University, Abraka</w:t>
      </w:r>
    </w:p>
    <w:p w:rsidR="00063F7E" w:rsidRPr="001C25C7" w:rsidRDefault="00063F7E" w:rsidP="00063F7E">
      <w:pPr>
        <w:spacing w:after="0" w:line="240" w:lineRule="auto"/>
        <w:jc w:val="center"/>
        <w:rPr>
          <w:rFonts w:ascii="Times New Roman" w:hAnsi="Times New Roman" w:cs="Times New Roman"/>
          <w:i/>
          <w:sz w:val="24"/>
          <w:szCs w:val="24"/>
        </w:rPr>
      </w:pPr>
      <w:r w:rsidRPr="001C25C7">
        <w:rPr>
          <w:rFonts w:ascii="Times New Roman" w:hAnsi="Times New Roman" w:cs="Times New Roman"/>
          <w:i/>
          <w:sz w:val="24"/>
          <w:szCs w:val="24"/>
        </w:rPr>
        <w:t xml:space="preserve">08033929964; </w:t>
      </w:r>
      <w:hyperlink r:id="rId7" w:history="1">
        <w:r w:rsidRPr="001C25C7">
          <w:rPr>
            <w:rStyle w:val="Hyperlink"/>
            <w:rFonts w:ascii="Times New Roman" w:hAnsi="Times New Roman" w:cs="Times New Roman"/>
            <w:i/>
            <w:sz w:val="24"/>
            <w:szCs w:val="24"/>
          </w:rPr>
          <w:t>adagbabirimoses@gmail.com</w:t>
        </w:r>
      </w:hyperlink>
    </w:p>
    <w:p w:rsidR="009426ED" w:rsidRPr="001C25C7" w:rsidRDefault="009426ED" w:rsidP="004C19DF">
      <w:pPr>
        <w:pStyle w:val="ListParagraph"/>
        <w:numPr>
          <w:ilvl w:val="0"/>
          <w:numId w:val="7"/>
        </w:numPr>
        <w:spacing w:after="0" w:line="240" w:lineRule="auto"/>
        <w:jc w:val="center"/>
        <w:rPr>
          <w:rFonts w:ascii="Times New Roman" w:hAnsi="Times New Roman" w:cs="Times New Roman"/>
          <w:i/>
          <w:sz w:val="24"/>
          <w:szCs w:val="24"/>
        </w:rPr>
      </w:pPr>
      <w:r w:rsidRPr="001C25C7">
        <w:rPr>
          <w:rFonts w:ascii="Times New Roman" w:hAnsi="Times New Roman" w:cs="Times New Roman"/>
          <w:i/>
          <w:sz w:val="24"/>
          <w:szCs w:val="24"/>
        </w:rPr>
        <w:t>Chartered Institute of Personnel management of Nigeria</w:t>
      </w:r>
    </w:p>
    <w:p w:rsidR="009426ED" w:rsidRPr="001C25C7" w:rsidRDefault="009426ED" w:rsidP="009426ED">
      <w:pPr>
        <w:spacing w:after="0" w:line="240" w:lineRule="auto"/>
        <w:jc w:val="center"/>
        <w:rPr>
          <w:rFonts w:ascii="Times New Roman" w:hAnsi="Times New Roman" w:cs="Times New Roman"/>
          <w:i/>
          <w:sz w:val="24"/>
          <w:szCs w:val="24"/>
        </w:rPr>
      </w:pPr>
      <w:r w:rsidRPr="001C25C7">
        <w:rPr>
          <w:rFonts w:ascii="Times New Roman" w:hAnsi="Times New Roman" w:cs="Times New Roman"/>
          <w:i/>
          <w:sz w:val="24"/>
          <w:szCs w:val="24"/>
        </w:rPr>
        <w:t>Edo State Study centre, Benin City</w:t>
      </w:r>
    </w:p>
    <w:p w:rsidR="009426ED" w:rsidRPr="001C25C7" w:rsidRDefault="009426ED" w:rsidP="009426ED">
      <w:pPr>
        <w:spacing w:after="0" w:line="240" w:lineRule="auto"/>
        <w:jc w:val="center"/>
        <w:rPr>
          <w:rFonts w:ascii="Times New Roman" w:hAnsi="Times New Roman" w:cs="Times New Roman"/>
          <w:i/>
          <w:sz w:val="24"/>
          <w:szCs w:val="24"/>
        </w:rPr>
      </w:pPr>
      <w:r w:rsidRPr="001C25C7">
        <w:rPr>
          <w:rFonts w:ascii="Times New Roman" w:hAnsi="Times New Roman" w:cs="Times New Roman"/>
          <w:i/>
          <w:sz w:val="24"/>
          <w:szCs w:val="24"/>
        </w:rPr>
        <w:t xml:space="preserve">08063499170; </w:t>
      </w:r>
      <w:hyperlink r:id="rId8" w:history="1">
        <w:r w:rsidRPr="001C25C7">
          <w:rPr>
            <w:rStyle w:val="Hyperlink"/>
            <w:rFonts w:ascii="Times New Roman" w:hAnsi="Times New Roman" w:cs="Times New Roman"/>
            <w:i/>
            <w:sz w:val="24"/>
            <w:szCs w:val="24"/>
          </w:rPr>
          <w:t>ugookolie3@gmail.com</w:t>
        </w:r>
      </w:hyperlink>
    </w:p>
    <w:p w:rsidR="009426ED" w:rsidRDefault="009426ED" w:rsidP="009426ED">
      <w:pPr>
        <w:spacing w:after="0" w:line="240" w:lineRule="auto"/>
        <w:jc w:val="center"/>
        <w:rPr>
          <w:rFonts w:ascii="Times New Roman" w:hAnsi="Times New Roman" w:cs="Times New Roman"/>
          <w:b/>
          <w:sz w:val="24"/>
          <w:szCs w:val="24"/>
        </w:rPr>
      </w:pPr>
    </w:p>
    <w:p w:rsidR="009426ED" w:rsidRDefault="009426ED" w:rsidP="009426ED">
      <w:pPr>
        <w:rPr>
          <w:rFonts w:ascii="Times New Roman" w:hAnsi="Times New Roman" w:cs="Times New Roman"/>
          <w:b/>
          <w:i/>
          <w:sz w:val="24"/>
          <w:szCs w:val="24"/>
        </w:rPr>
      </w:pPr>
    </w:p>
    <w:p w:rsidR="009426ED" w:rsidRPr="009426ED" w:rsidRDefault="009426ED" w:rsidP="00C507F3">
      <w:pPr>
        <w:spacing w:after="0"/>
        <w:ind w:firstLine="720"/>
        <w:rPr>
          <w:rFonts w:ascii="Times New Roman" w:hAnsi="Times New Roman" w:cs="Times New Roman"/>
          <w:b/>
          <w:i/>
          <w:sz w:val="24"/>
          <w:szCs w:val="24"/>
        </w:rPr>
      </w:pPr>
      <w:r w:rsidRPr="009426ED">
        <w:rPr>
          <w:rFonts w:ascii="Times New Roman" w:hAnsi="Times New Roman" w:cs="Times New Roman"/>
          <w:b/>
          <w:i/>
          <w:sz w:val="24"/>
          <w:szCs w:val="24"/>
        </w:rPr>
        <w:t xml:space="preserve">Abstract </w:t>
      </w:r>
    </w:p>
    <w:p w:rsidR="009426ED" w:rsidRPr="009426ED" w:rsidRDefault="009426ED" w:rsidP="00C507F3">
      <w:pPr>
        <w:spacing w:after="0" w:line="240" w:lineRule="auto"/>
        <w:ind w:firstLine="720"/>
        <w:jc w:val="both"/>
        <w:rPr>
          <w:rFonts w:ascii="Times New Roman" w:hAnsi="Times New Roman" w:cs="Times New Roman"/>
          <w:i/>
          <w:sz w:val="24"/>
          <w:szCs w:val="24"/>
        </w:rPr>
      </w:pPr>
      <w:r w:rsidRPr="009426ED">
        <w:rPr>
          <w:rFonts w:ascii="Times New Roman" w:hAnsi="Times New Roman" w:cs="Times New Roman"/>
          <w:i/>
          <w:sz w:val="24"/>
          <w:szCs w:val="24"/>
        </w:rPr>
        <w:t>Job design and employee performance are two concepts that are of significance to all modern corporate entities. A robust appreciation and application of these concepts will contribute in measurable respects to the growth and sustainability of various organizations. This study is an assessment of the impact of job design on employee performance in Nigerian bottling company plc, Benin City. A descriptive method was adopted and data was collected via a survey of 237 respondents. The study found that job design which comprises of job rotation, job enlargement and job enrichment has a positive correlation with employee performance. Requisite conclusion and recommendations were provided in the light of empirical and theoretical findings.</w:t>
      </w:r>
    </w:p>
    <w:p w:rsidR="009426ED" w:rsidRDefault="009426ED" w:rsidP="009426ED">
      <w:pPr>
        <w:jc w:val="both"/>
        <w:rPr>
          <w:rFonts w:ascii="Times New Roman" w:hAnsi="Times New Roman" w:cs="Times New Roman"/>
          <w:sz w:val="24"/>
          <w:szCs w:val="24"/>
        </w:rPr>
      </w:pPr>
      <w:r w:rsidRPr="009426ED">
        <w:rPr>
          <w:rFonts w:ascii="Times New Roman" w:hAnsi="Times New Roman" w:cs="Times New Roman"/>
          <w:b/>
          <w:sz w:val="24"/>
          <w:szCs w:val="24"/>
        </w:rPr>
        <w:t>Keywords</w:t>
      </w:r>
      <w:r w:rsidRPr="009426ED">
        <w:rPr>
          <w:rFonts w:ascii="Times New Roman" w:hAnsi="Times New Roman" w:cs="Times New Roman"/>
          <w:sz w:val="24"/>
          <w:szCs w:val="24"/>
        </w:rPr>
        <w:t xml:space="preserve">: Job Design, Employee Performance, Job Characteristics.  </w:t>
      </w:r>
    </w:p>
    <w:p w:rsidR="004C19DF" w:rsidRDefault="004C19DF" w:rsidP="004C19DF">
      <w:pPr>
        <w:ind w:firstLine="720"/>
        <w:jc w:val="both"/>
        <w:rPr>
          <w:rFonts w:ascii="Times New Roman" w:hAnsi="Times New Roman" w:cs="Times New Roman"/>
          <w:b/>
          <w:i/>
          <w:sz w:val="24"/>
          <w:szCs w:val="24"/>
        </w:rPr>
      </w:pPr>
    </w:p>
    <w:p w:rsidR="009426ED" w:rsidRDefault="009426ED" w:rsidP="001C25C7">
      <w:pPr>
        <w:spacing w:after="0"/>
        <w:ind w:firstLine="720"/>
        <w:jc w:val="both"/>
        <w:rPr>
          <w:rFonts w:ascii="Times New Roman" w:hAnsi="Times New Roman" w:cs="Times New Roman"/>
          <w:b/>
          <w:sz w:val="24"/>
          <w:szCs w:val="24"/>
        </w:rPr>
      </w:pPr>
      <w:r w:rsidRPr="009426ED">
        <w:rPr>
          <w:rFonts w:ascii="Times New Roman" w:hAnsi="Times New Roman" w:cs="Times New Roman"/>
          <w:b/>
          <w:i/>
          <w:sz w:val="24"/>
          <w:szCs w:val="24"/>
        </w:rPr>
        <w:t>Introduction</w:t>
      </w:r>
      <w:r w:rsidRPr="009426ED">
        <w:rPr>
          <w:rFonts w:ascii="Times New Roman" w:hAnsi="Times New Roman" w:cs="Times New Roman"/>
          <w:b/>
          <w:sz w:val="24"/>
          <w:szCs w:val="24"/>
        </w:rPr>
        <w:t xml:space="preserve"> </w:t>
      </w:r>
    </w:p>
    <w:p w:rsidR="004C19DF" w:rsidRDefault="009426ED" w:rsidP="001C25C7">
      <w:pPr>
        <w:spacing w:after="0"/>
        <w:ind w:firstLine="720"/>
        <w:jc w:val="both"/>
        <w:rPr>
          <w:rFonts w:ascii="Times New Roman" w:hAnsi="Times New Roman" w:cs="Times New Roman"/>
          <w:sz w:val="24"/>
          <w:szCs w:val="24"/>
        </w:rPr>
      </w:pPr>
      <w:r>
        <w:rPr>
          <w:rFonts w:ascii="Times New Roman" w:hAnsi="Times New Roman" w:cs="Times New Roman"/>
          <w:sz w:val="24"/>
          <w:szCs w:val="24"/>
        </w:rPr>
        <w:t>Job des</w:t>
      </w:r>
      <w:r w:rsidR="004C19DF">
        <w:rPr>
          <w:rFonts w:ascii="Times New Roman" w:hAnsi="Times New Roman" w:cs="Times New Roman"/>
          <w:sz w:val="24"/>
          <w:szCs w:val="24"/>
        </w:rPr>
        <w:tab/>
      </w:r>
      <w:r>
        <w:rPr>
          <w:rFonts w:ascii="Times New Roman" w:hAnsi="Times New Roman" w:cs="Times New Roman"/>
          <w:sz w:val="24"/>
          <w:szCs w:val="24"/>
        </w:rPr>
        <w:t xml:space="preserve">ign is an outgrowth of job analysis that improves jobs through technological and human considerations in order to enhance organization efficiency and employee job satisfaction. It is concerned with changing, modifying, and enriching jobs in order to capture </w:t>
      </w:r>
      <w:r w:rsidR="00420CE0">
        <w:rPr>
          <w:rFonts w:ascii="Times New Roman" w:hAnsi="Times New Roman" w:cs="Times New Roman"/>
          <w:sz w:val="24"/>
          <w:szCs w:val="24"/>
        </w:rPr>
        <w:t>those talents</w:t>
      </w:r>
      <w:r>
        <w:rPr>
          <w:rFonts w:ascii="Times New Roman" w:hAnsi="Times New Roman" w:cs="Times New Roman"/>
          <w:sz w:val="24"/>
          <w:szCs w:val="24"/>
        </w:rPr>
        <w:t xml:space="preserve"> of employees while improving organization performance (Bohlander &amp; Snell, 2007). Job design has been one of the most effecti</w:t>
      </w:r>
      <w:r w:rsidR="00951AFB">
        <w:rPr>
          <w:rFonts w:ascii="Times New Roman" w:hAnsi="Times New Roman" w:cs="Times New Roman"/>
          <w:sz w:val="24"/>
          <w:szCs w:val="24"/>
        </w:rPr>
        <w:t>ve tools used for optimizing an</w:t>
      </w:r>
      <w:r>
        <w:rPr>
          <w:rFonts w:ascii="Times New Roman" w:hAnsi="Times New Roman" w:cs="Times New Roman"/>
          <w:sz w:val="24"/>
          <w:szCs w:val="24"/>
        </w:rPr>
        <w:t xml:space="preserve"> employee’s performance. Effective job design is measure of the degree to which the employee is involved in his/her tasks and assignments. Bates (2004) posits that an effective</w:t>
      </w:r>
      <w:r w:rsidR="006C2BC1">
        <w:rPr>
          <w:rFonts w:ascii="Times New Roman" w:hAnsi="Times New Roman" w:cs="Times New Roman"/>
          <w:sz w:val="24"/>
          <w:szCs w:val="24"/>
        </w:rPr>
        <w:t xml:space="preserve"> job design brings involvement of an employee in work related activities which clearly forecasts employee output, departmental productivity and organizational success. Therefore, organizations which are engaged in continuous improvement, or process reengineering, may revamp their jobs in order to eliminate unnecessary job tasks or find better ways of performing work. </w:t>
      </w:r>
      <w:r w:rsidR="008204B4">
        <w:rPr>
          <w:rFonts w:ascii="Times New Roman" w:hAnsi="Times New Roman" w:cs="Times New Roman"/>
          <w:sz w:val="24"/>
          <w:szCs w:val="24"/>
        </w:rPr>
        <w:t xml:space="preserve">Job </w:t>
      </w:r>
      <w:r w:rsidR="006C2BC1">
        <w:rPr>
          <w:rFonts w:ascii="Times New Roman" w:hAnsi="Times New Roman" w:cs="Times New Roman"/>
          <w:sz w:val="24"/>
          <w:szCs w:val="24"/>
        </w:rPr>
        <w:t>design should facilitate the achievement of organizational objectives. At the same time, the design should recognize the capabilities and needs of those who are to perform the job.</w:t>
      </w:r>
    </w:p>
    <w:p w:rsidR="004C19DF" w:rsidRDefault="008204B4" w:rsidP="004C19DF">
      <w:pPr>
        <w:ind w:firstLine="720"/>
        <w:jc w:val="both"/>
        <w:rPr>
          <w:rFonts w:ascii="Times New Roman" w:hAnsi="Times New Roman" w:cs="Times New Roman"/>
          <w:sz w:val="24"/>
          <w:szCs w:val="24"/>
        </w:rPr>
      </w:pPr>
      <w:r>
        <w:rPr>
          <w:rFonts w:ascii="Times New Roman" w:hAnsi="Times New Roman" w:cs="Times New Roman"/>
          <w:sz w:val="24"/>
          <w:szCs w:val="24"/>
        </w:rPr>
        <w:t xml:space="preserve">In Nigeria context, the evolvement of jobs in the past was not planned. The practice was for the supervisor or foreman to assign workers to tasks and to randomly group tasks into jobs. For instance, like carpentry, iron bending, electrical work, the content of each trade evolved </w:t>
      </w:r>
      <w:r>
        <w:rPr>
          <w:rFonts w:ascii="Times New Roman" w:hAnsi="Times New Roman" w:cs="Times New Roman"/>
          <w:sz w:val="24"/>
          <w:szCs w:val="24"/>
        </w:rPr>
        <w:lastRenderedPageBreak/>
        <w:t xml:space="preserve">through tradition and by initiation. However, psychological literature on employee motivation holds claims that the design of work, its content and structure, affect both productivity and employee morale (Onimole, 2015). Therefore, there have been many theories and approaches to the design of jobs. An early reaction to the scientific management philosophy of fitting men to machines was the endeavour of human relations advocates to meet worker’s social needs in the workplace, while </w:t>
      </w:r>
      <w:r w:rsidR="00420CE0">
        <w:rPr>
          <w:rFonts w:ascii="Times New Roman" w:hAnsi="Times New Roman" w:cs="Times New Roman"/>
          <w:sz w:val="24"/>
          <w:szCs w:val="24"/>
        </w:rPr>
        <w:t>doing little</w:t>
      </w:r>
      <w:r>
        <w:rPr>
          <w:rFonts w:ascii="Times New Roman" w:hAnsi="Times New Roman" w:cs="Times New Roman"/>
          <w:sz w:val="24"/>
          <w:szCs w:val="24"/>
        </w:rPr>
        <w:t xml:space="preserve"> about the nature of the work itself. However, with the increasing recognition of the complexity of human motivation, not few modern theorists have argued that specialized and simplified work, leads to monotony, boredom and general dissatisfaction, which as a result, manifest themselves in various forms of undesirable work behavio</w:t>
      </w:r>
      <w:r w:rsidR="00951AFB">
        <w:rPr>
          <w:rFonts w:ascii="Times New Roman" w:hAnsi="Times New Roman" w:cs="Times New Roman"/>
          <w:sz w:val="24"/>
          <w:szCs w:val="24"/>
        </w:rPr>
        <w:t>u</w:t>
      </w:r>
      <w:r>
        <w:rPr>
          <w:rFonts w:ascii="Times New Roman" w:hAnsi="Times New Roman" w:cs="Times New Roman"/>
          <w:sz w:val="24"/>
          <w:szCs w:val="24"/>
        </w:rPr>
        <w:t>r in terms of lateness, absenteeism, and often job changes. The application of these theories to the design of job has produced a multitude of measures concerned with altering the content of job and</w:t>
      </w:r>
      <w:r w:rsidR="00AF4FA5">
        <w:rPr>
          <w:rFonts w:ascii="Times New Roman" w:hAnsi="Times New Roman" w:cs="Times New Roman"/>
          <w:sz w:val="24"/>
          <w:szCs w:val="24"/>
        </w:rPr>
        <w:t xml:space="preserve"> its organization, thus reversing the job specialization trend by adding more varied tasks and broader responsibilities (Hepworth, 1982). However, in an attempt to reduce boredom and therefore increase job satisfaction, some techniques of job design have been procreated. These techniques include job rotation, job enlargement and job enrichment. </w:t>
      </w:r>
      <w:r w:rsidR="004C19DF">
        <w:rPr>
          <w:rFonts w:ascii="Times New Roman" w:hAnsi="Times New Roman" w:cs="Times New Roman"/>
          <w:sz w:val="24"/>
          <w:szCs w:val="24"/>
        </w:rPr>
        <w:tab/>
      </w:r>
    </w:p>
    <w:p w:rsidR="00AF4FA5" w:rsidRDefault="00AF4FA5" w:rsidP="004C19DF">
      <w:pPr>
        <w:ind w:firstLine="720"/>
        <w:jc w:val="both"/>
        <w:rPr>
          <w:rFonts w:ascii="Times New Roman" w:hAnsi="Times New Roman" w:cs="Times New Roman"/>
          <w:sz w:val="24"/>
          <w:szCs w:val="24"/>
        </w:rPr>
      </w:pPr>
      <w:r>
        <w:rPr>
          <w:rFonts w:ascii="Times New Roman" w:hAnsi="Times New Roman" w:cs="Times New Roman"/>
          <w:sz w:val="24"/>
          <w:szCs w:val="24"/>
        </w:rPr>
        <w:t xml:space="preserve">In Nigeria, however, job design remains a topic that receives much less attention from employers and policy makers as a driver of employee’s performance compared with other aspects of management such as leadership or management style. Also, results of studies from developed countries to developing </w:t>
      </w:r>
      <w:r w:rsidR="00420CE0">
        <w:rPr>
          <w:rFonts w:ascii="Times New Roman" w:hAnsi="Times New Roman" w:cs="Times New Roman"/>
          <w:sz w:val="24"/>
          <w:szCs w:val="24"/>
        </w:rPr>
        <w:t>countries</w:t>
      </w:r>
      <w:r>
        <w:rPr>
          <w:rFonts w:ascii="Times New Roman" w:hAnsi="Times New Roman" w:cs="Times New Roman"/>
          <w:sz w:val="24"/>
          <w:szCs w:val="24"/>
        </w:rPr>
        <w:t xml:space="preserve"> have been time and again showing that job design practices have significant impact on employee performance (Herzberg, 1966; Hackman &amp; Oldham, 1976; Parker, 1998; Grant, 2008; Zareen &amp; Razzaq, 2013; Syarifah, 2013; Achieng, Ochieng &amp; Owuor, 2014; Ali &amp; Zia-ur-Rehman, 2014; parker, 2014; Siruri &amp; Muathe, 2014; Onimole, 2015; Parker, Morgeson &amp; Johns, 2017). But unfortunately little empirical research has been conducted to examine the impacts of job design practices on employee performance in Nigeria. To augment the contemporary knowledge base of human resource management practices of developing countries, this study has been undertaken. </w:t>
      </w:r>
    </w:p>
    <w:p w:rsidR="00AF4FA5" w:rsidRDefault="00AF4FA5" w:rsidP="001C25C7">
      <w:pPr>
        <w:spacing w:after="0"/>
        <w:ind w:firstLine="720"/>
        <w:jc w:val="both"/>
        <w:rPr>
          <w:rFonts w:ascii="Times New Roman" w:hAnsi="Times New Roman" w:cs="Times New Roman"/>
          <w:b/>
          <w:i/>
          <w:sz w:val="24"/>
          <w:szCs w:val="24"/>
        </w:rPr>
      </w:pPr>
      <w:r w:rsidRPr="00AF4FA5">
        <w:rPr>
          <w:rFonts w:ascii="Times New Roman" w:hAnsi="Times New Roman" w:cs="Times New Roman"/>
          <w:b/>
          <w:i/>
          <w:sz w:val="24"/>
          <w:szCs w:val="24"/>
        </w:rPr>
        <w:t xml:space="preserve">Statement of the Problem     </w:t>
      </w:r>
    </w:p>
    <w:p w:rsidR="004C19DF" w:rsidRDefault="00AF4FA5" w:rsidP="001C25C7">
      <w:pPr>
        <w:spacing w:after="0"/>
        <w:ind w:firstLine="720"/>
        <w:jc w:val="both"/>
        <w:rPr>
          <w:rFonts w:ascii="Times New Roman" w:hAnsi="Times New Roman" w:cs="Times New Roman"/>
          <w:sz w:val="24"/>
          <w:szCs w:val="24"/>
        </w:rPr>
      </w:pPr>
      <w:r>
        <w:rPr>
          <w:rFonts w:ascii="Times New Roman" w:hAnsi="Times New Roman" w:cs="Times New Roman"/>
          <w:sz w:val="24"/>
          <w:szCs w:val="24"/>
        </w:rPr>
        <w:t>Employees in every organization want to draw fulfillments from their jobs and every human resource managers/management wants the employees to be fulfilled being the most important resources of the organization but</w:t>
      </w:r>
      <w:r w:rsidR="0024651B">
        <w:rPr>
          <w:rFonts w:ascii="Times New Roman" w:hAnsi="Times New Roman" w:cs="Times New Roman"/>
          <w:sz w:val="24"/>
          <w:szCs w:val="24"/>
        </w:rPr>
        <w:t xml:space="preserve"> managers for ages have been struggling on how to make them get the fulfillment (Magaji, 2014). Globalization has created many challenges for multinational and local organizations such as cost of production that is on the increase day-by-day due to universal factors such as world recession, resource limitation, information technology and trends that have affected the way work is done and also changed the face of competition among organizations. The problem of job design stemmed from the fact that in today’s competitive environment, organizations globally want to maximize the potential of their human resources to stay ahead of the aggressive competition in the middle of the quest (Nanle, 2015). The problems of boredom and job dissatisfaction which consequently result in employee’s low productivity, absenteeism and lateness, work stress, delay in administrative performance, psychological breakdown and eventually withdrawal of services are common decimal in most organizations. One possible reason for this development is that employees in these organizations view their jobs as dead ends and therefore have no pride in their job</w:t>
      </w:r>
      <w:r w:rsidR="00951AFB">
        <w:rPr>
          <w:rFonts w:ascii="Times New Roman" w:hAnsi="Times New Roman" w:cs="Times New Roman"/>
          <w:sz w:val="24"/>
          <w:szCs w:val="24"/>
        </w:rPr>
        <w:t>s</w:t>
      </w:r>
      <w:r w:rsidR="0024651B">
        <w:rPr>
          <w:rFonts w:ascii="Times New Roman" w:hAnsi="Times New Roman" w:cs="Times New Roman"/>
          <w:sz w:val="24"/>
          <w:szCs w:val="24"/>
        </w:rPr>
        <w:t xml:space="preserve"> (Parker </w:t>
      </w:r>
      <w:r w:rsidR="0024651B" w:rsidRPr="0024651B">
        <w:rPr>
          <w:rFonts w:ascii="Times New Roman" w:hAnsi="Times New Roman" w:cs="Times New Roman"/>
          <w:i/>
          <w:sz w:val="24"/>
          <w:szCs w:val="24"/>
        </w:rPr>
        <w:t>et al.,</w:t>
      </w:r>
      <w:r w:rsidR="0024651B">
        <w:rPr>
          <w:rFonts w:ascii="Times New Roman" w:hAnsi="Times New Roman" w:cs="Times New Roman"/>
          <w:sz w:val="24"/>
          <w:szCs w:val="24"/>
        </w:rPr>
        <w:t xml:space="preserve"> 2017). To </w:t>
      </w:r>
      <w:r w:rsidR="0024651B">
        <w:rPr>
          <w:rFonts w:ascii="Times New Roman" w:hAnsi="Times New Roman" w:cs="Times New Roman"/>
          <w:sz w:val="24"/>
          <w:szCs w:val="24"/>
        </w:rPr>
        <w:lastRenderedPageBreak/>
        <w:t xml:space="preserve">prevent losing such valuable workforce to competitors as a result of boredom and job dissatisfaction, Achieng </w:t>
      </w:r>
      <w:r w:rsidR="0024651B" w:rsidRPr="00420CE0">
        <w:rPr>
          <w:rFonts w:ascii="Times New Roman" w:hAnsi="Times New Roman" w:cs="Times New Roman"/>
          <w:i/>
          <w:sz w:val="24"/>
          <w:szCs w:val="24"/>
        </w:rPr>
        <w:t>et al.</w:t>
      </w:r>
      <w:r w:rsidR="0024651B">
        <w:rPr>
          <w:rFonts w:ascii="Times New Roman" w:hAnsi="Times New Roman" w:cs="Times New Roman"/>
          <w:sz w:val="24"/>
          <w:szCs w:val="24"/>
        </w:rPr>
        <w:t xml:space="preserve"> </w:t>
      </w:r>
      <w:r w:rsidR="00951AFB">
        <w:rPr>
          <w:rFonts w:ascii="Times New Roman" w:hAnsi="Times New Roman" w:cs="Times New Roman"/>
          <w:sz w:val="24"/>
          <w:szCs w:val="24"/>
        </w:rPr>
        <w:t>(</w:t>
      </w:r>
      <w:r w:rsidR="0024651B">
        <w:rPr>
          <w:rFonts w:ascii="Times New Roman" w:hAnsi="Times New Roman" w:cs="Times New Roman"/>
          <w:sz w:val="24"/>
          <w:szCs w:val="24"/>
        </w:rPr>
        <w:t xml:space="preserve">2014) stated that job design and redesign could be an excellent means. </w:t>
      </w:r>
    </w:p>
    <w:p w:rsidR="007977EE" w:rsidRDefault="0024651B" w:rsidP="004C19DF">
      <w:pPr>
        <w:ind w:firstLine="720"/>
        <w:jc w:val="both"/>
        <w:rPr>
          <w:rFonts w:ascii="Times New Roman" w:hAnsi="Times New Roman" w:cs="Times New Roman"/>
          <w:sz w:val="24"/>
          <w:szCs w:val="24"/>
        </w:rPr>
      </w:pPr>
      <w:r>
        <w:rPr>
          <w:rFonts w:ascii="Times New Roman" w:hAnsi="Times New Roman" w:cs="Times New Roman"/>
          <w:sz w:val="24"/>
          <w:szCs w:val="24"/>
        </w:rPr>
        <w:t>Job design and employee’s attitude towards job</w:t>
      </w:r>
      <w:r w:rsidR="007977EE">
        <w:rPr>
          <w:rFonts w:ascii="Times New Roman" w:hAnsi="Times New Roman" w:cs="Times New Roman"/>
          <w:sz w:val="24"/>
          <w:szCs w:val="24"/>
        </w:rPr>
        <w:t xml:space="preserve"> design has become an issue of great concern in the recent years among many organization but it has been rarely studied in academic literature in developing countries and there is a lack of awareness about its effects and its antecedent. Therefore, this study was conducted to </w:t>
      </w:r>
      <w:r w:rsidR="00420CE0">
        <w:rPr>
          <w:rFonts w:ascii="Times New Roman" w:hAnsi="Times New Roman" w:cs="Times New Roman"/>
          <w:sz w:val="24"/>
          <w:szCs w:val="24"/>
        </w:rPr>
        <w:t>examine</w:t>
      </w:r>
      <w:r w:rsidR="007977EE">
        <w:rPr>
          <w:rFonts w:ascii="Times New Roman" w:hAnsi="Times New Roman" w:cs="Times New Roman"/>
          <w:sz w:val="24"/>
          <w:szCs w:val="24"/>
        </w:rPr>
        <w:t xml:space="preserve"> the impact of job design on employee performance. It also investigated the relationship between the components of job design and employee performance in Nigeria bottling company plc, Benin City. It is to this end that this study raised the following research questions: </w:t>
      </w:r>
    </w:p>
    <w:p w:rsidR="007977EE" w:rsidRPr="007977EE" w:rsidRDefault="007977EE" w:rsidP="007977EE">
      <w:pPr>
        <w:jc w:val="both"/>
        <w:rPr>
          <w:rFonts w:ascii="Times New Roman" w:hAnsi="Times New Roman" w:cs="Times New Roman"/>
          <w:sz w:val="24"/>
          <w:szCs w:val="24"/>
        </w:rPr>
      </w:pPr>
      <w:r>
        <w:rPr>
          <w:rFonts w:ascii="Times New Roman" w:hAnsi="Times New Roman" w:cs="Times New Roman"/>
          <w:sz w:val="24"/>
          <w:szCs w:val="24"/>
        </w:rPr>
        <w:t xml:space="preserve">i. </w:t>
      </w:r>
      <w:r w:rsidRPr="007977EE">
        <w:rPr>
          <w:rFonts w:ascii="Times New Roman" w:hAnsi="Times New Roman" w:cs="Times New Roman"/>
          <w:sz w:val="24"/>
          <w:szCs w:val="24"/>
        </w:rPr>
        <w:t xml:space="preserve">Is there any </w:t>
      </w:r>
      <w:r w:rsidR="00951AFB">
        <w:rPr>
          <w:rFonts w:ascii="Times New Roman" w:hAnsi="Times New Roman" w:cs="Times New Roman"/>
          <w:sz w:val="24"/>
          <w:szCs w:val="24"/>
        </w:rPr>
        <w:t xml:space="preserve">significant </w:t>
      </w:r>
      <w:r w:rsidRPr="007977EE">
        <w:rPr>
          <w:rFonts w:ascii="Times New Roman" w:hAnsi="Times New Roman" w:cs="Times New Roman"/>
          <w:sz w:val="24"/>
          <w:szCs w:val="24"/>
        </w:rPr>
        <w:t xml:space="preserve">relationship between job rotation and employee performance in Nigerian bottling company Plc, Benin City? </w:t>
      </w:r>
    </w:p>
    <w:p w:rsidR="007977EE" w:rsidRPr="007977EE" w:rsidRDefault="007977EE" w:rsidP="007977EE">
      <w:pPr>
        <w:jc w:val="both"/>
        <w:rPr>
          <w:rFonts w:ascii="Times New Roman" w:hAnsi="Times New Roman" w:cs="Times New Roman"/>
          <w:sz w:val="24"/>
          <w:szCs w:val="24"/>
        </w:rPr>
      </w:pPr>
      <w:r>
        <w:rPr>
          <w:rFonts w:ascii="Times New Roman" w:hAnsi="Times New Roman" w:cs="Times New Roman"/>
          <w:sz w:val="24"/>
          <w:szCs w:val="24"/>
        </w:rPr>
        <w:t xml:space="preserve">ii. </w:t>
      </w:r>
      <w:r w:rsidRPr="007977EE">
        <w:rPr>
          <w:rFonts w:ascii="Times New Roman" w:hAnsi="Times New Roman" w:cs="Times New Roman"/>
          <w:sz w:val="24"/>
          <w:szCs w:val="24"/>
        </w:rPr>
        <w:t xml:space="preserve">Is there any </w:t>
      </w:r>
      <w:r w:rsidR="00951AFB">
        <w:rPr>
          <w:rFonts w:ascii="Times New Roman" w:hAnsi="Times New Roman" w:cs="Times New Roman"/>
          <w:sz w:val="24"/>
          <w:szCs w:val="24"/>
        </w:rPr>
        <w:t xml:space="preserve">significant </w:t>
      </w:r>
      <w:r w:rsidRPr="007977EE">
        <w:rPr>
          <w:rFonts w:ascii="Times New Roman" w:hAnsi="Times New Roman" w:cs="Times New Roman"/>
          <w:sz w:val="24"/>
          <w:szCs w:val="24"/>
        </w:rPr>
        <w:t>relationship between job enlargement and employee performance in Nigeria bottling company Plc, Benin City?</w:t>
      </w:r>
    </w:p>
    <w:p w:rsidR="00AF4FA5" w:rsidRDefault="007977EE" w:rsidP="007977EE">
      <w:pPr>
        <w:jc w:val="both"/>
        <w:rPr>
          <w:rFonts w:ascii="Times New Roman" w:hAnsi="Times New Roman" w:cs="Times New Roman"/>
          <w:sz w:val="24"/>
          <w:szCs w:val="24"/>
        </w:rPr>
      </w:pPr>
      <w:r>
        <w:rPr>
          <w:rFonts w:ascii="Times New Roman" w:hAnsi="Times New Roman" w:cs="Times New Roman"/>
          <w:sz w:val="24"/>
          <w:szCs w:val="24"/>
        </w:rPr>
        <w:t xml:space="preserve">iii. </w:t>
      </w:r>
      <w:r w:rsidRPr="007977EE">
        <w:rPr>
          <w:rFonts w:ascii="Times New Roman" w:hAnsi="Times New Roman" w:cs="Times New Roman"/>
          <w:sz w:val="24"/>
          <w:szCs w:val="24"/>
        </w:rPr>
        <w:t xml:space="preserve">Is there any </w:t>
      </w:r>
      <w:r w:rsidR="00951AFB">
        <w:rPr>
          <w:rFonts w:ascii="Times New Roman" w:hAnsi="Times New Roman" w:cs="Times New Roman"/>
          <w:sz w:val="24"/>
          <w:szCs w:val="24"/>
        </w:rPr>
        <w:t xml:space="preserve">significant </w:t>
      </w:r>
      <w:r w:rsidRPr="007977EE">
        <w:rPr>
          <w:rFonts w:ascii="Times New Roman" w:hAnsi="Times New Roman" w:cs="Times New Roman"/>
          <w:sz w:val="24"/>
          <w:szCs w:val="24"/>
        </w:rPr>
        <w:t xml:space="preserve">relationship between job enrichment and employee performance in Nigeria bottling company plc, Benin City?   </w:t>
      </w:r>
      <w:r w:rsidR="0024651B" w:rsidRPr="007977EE">
        <w:rPr>
          <w:rFonts w:ascii="Times New Roman" w:hAnsi="Times New Roman" w:cs="Times New Roman"/>
          <w:sz w:val="24"/>
          <w:szCs w:val="24"/>
        </w:rPr>
        <w:t xml:space="preserve">               </w:t>
      </w:r>
    </w:p>
    <w:p w:rsidR="00951AFB" w:rsidRDefault="00951AFB" w:rsidP="001C25C7">
      <w:pPr>
        <w:spacing w:after="0"/>
        <w:ind w:firstLine="720"/>
        <w:jc w:val="both"/>
        <w:rPr>
          <w:rFonts w:ascii="Times New Roman" w:hAnsi="Times New Roman" w:cs="Times New Roman"/>
          <w:b/>
          <w:i/>
          <w:sz w:val="24"/>
          <w:szCs w:val="24"/>
        </w:rPr>
      </w:pPr>
      <w:r>
        <w:rPr>
          <w:rFonts w:ascii="Times New Roman" w:hAnsi="Times New Roman" w:cs="Times New Roman"/>
          <w:b/>
          <w:i/>
          <w:sz w:val="24"/>
          <w:szCs w:val="24"/>
        </w:rPr>
        <w:t>Significance of the Study</w:t>
      </w:r>
    </w:p>
    <w:p w:rsidR="001C25C7" w:rsidRDefault="00951AFB" w:rsidP="001C25C7">
      <w:pPr>
        <w:spacing w:after="0"/>
        <w:ind w:firstLine="720"/>
        <w:jc w:val="both"/>
        <w:rPr>
          <w:rFonts w:ascii="Times New Roman" w:hAnsi="Times New Roman" w:cs="Times New Roman"/>
          <w:sz w:val="24"/>
          <w:szCs w:val="24"/>
        </w:rPr>
      </w:pPr>
      <w:r>
        <w:rPr>
          <w:rFonts w:ascii="Times New Roman" w:hAnsi="Times New Roman" w:cs="Times New Roman"/>
          <w:sz w:val="24"/>
          <w:szCs w:val="24"/>
        </w:rPr>
        <w:t>This study was conducted to determine how employee performance could be improved through job design. Hence, this research work would stimulate the interest and awareness of the management of Nigerian bottling company plc, Benin City of the need to apply components of job design as additional motivational tool to stimulate the performance of their employees. The study would also provide alternative motivational strategy to management of both private and public enterprises, mangers, and other who use human resources as an important input in their operational activities. Finally, the study will provide a building block and therefore serve as a strong reference point for future researchers, academia, and students of management and social sciences who may deem it fit to carry out further studies on the subject matter.</w:t>
      </w:r>
      <w:r w:rsidR="001C25C7">
        <w:rPr>
          <w:rFonts w:ascii="Times New Roman" w:hAnsi="Times New Roman" w:cs="Times New Roman"/>
          <w:sz w:val="24"/>
          <w:szCs w:val="24"/>
        </w:rPr>
        <w:t xml:space="preserve"> </w:t>
      </w:r>
    </w:p>
    <w:p w:rsidR="004C19DF" w:rsidRDefault="00951AFB" w:rsidP="001C25C7">
      <w:pPr>
        <w:spacing w:after="0"/>
        <w:ind w:firstLine="720"/>
        <w:jc w:val="both"/>
        <w:rPr>
          <w:rFonts w:ascii="Times New Roman" w:hAnsi="Times New Roman" w:cs="Times New Roman"/>
          <w:b/>
          <w:i/>
          <w:sz w:val="24"/>
          <w:szCs w:val="24"/>
        </w:rPr>
      </w:pPr>
      <w:r>
        <w:rPr>
          <w:rFonts w:ascii="Times New Roman" w:hAnsi="Times New Roman" w:cs="Times New Roman"/>
          <w:sz w:val="24"/>
          <w:szCs w:val="24"/>
        </w:rPr>
        <w:t xml:space="preserve">  </w:t>
      </w:r>
      <w:r w:rsidR="007977EE">
        <w:rPr>
          <w:rFonts w:ascii="Times New Roman" w:hAnsi="Times New Roman" w:cs="Times New Roman"/>
          <w:b/>
          <w:i/>
          <w:sz w:val="24"/>
          <w:szCs w:val="24"/>
        </w:rPr>
        <w:tab/>
      </w:r>
    </w:p>
    <w:p w:rsidR="004C19DF" w:rsidRDefault="007977EE" w:rsidP="001C25C7">
      <w:pPr>
        <w:spacing w:after="0"/>
        <w:ind w:firstLine="720"/>
        <w:jc w:val="both"/>
        <w:rPr>
          <w:rFonts w:ascii="Times New Roman" w:hAnsi="Times New Roman" w:cs="Times New Roman"/>
          <w:b/>
          <w:i/>
          <w:sz w:val="24"/>
          <w:szCs w:val="24"/>
        </w:rPr>
      </w:pPr>
      <w:r>
        <w:rPr>
          <w:rFonts w:ascii="Times New Roman" w:hAnsi="Times New Roman" w:cs="Times New Roman"/>
          <w:b/>
          <w:i/>
          <w:sz w:val="24"/>
          <w:szCs w:val="24"/>
        </w:rPr>
        <w:t xml:space="preserve">Literature Review </w:t>
      </w:r>
      <w:r w:rsidR="004C19DF">
        <w:rPr>
          <w:rFonts w:ascii="Times New Roman" w:hAnsi="Times New Roman" w:cs="Times New Roman"/>
          <w:b/>
          <w:i/>
          <w:sz w:val="24"/>
          <w:szCs w:val="24"/>
        </w:rPr>
        <w:tab/>
      </w:r>
      <w:r w:rsidR="004C19DF">
        <w:rPr>
          <w:rFonts w:ascii="Times New Roman" w:hAnsi="Times New Roman" w:cs="Times New Roman"/>
          <w:b/>
          <w:i/>
          <w:sz w:val="24"/>
          <w:szCs w:val="24"/>
        </w:rPr>
        <w:tab/>
      </w:r>
    </w:p>
    <w:p w:rsidR="00604C1A" w:rsidRDefault="00604C1A" w:rsidP="001C25C7">
      <w:pPr>
        <w:spacing w:after="0"/>
        <w:ind w:firstLine="720"/>
        <w:jc w:val="both"/>
        <w:rPr>
          <w:rFonts w:ascii="Times New Roman" w:hAnsi="Times New Roman" w:cs="Times New Roman"/>
          <w:b/>
          <w:i/>
          <w:sz w:val="24"/>
          <w:szCs w:val="24"/>
        </w:rPr>
      </w:pPr>
      <w:r>
        <w:rPr>
          <w:rFonts w:ascii="Times New Roman" w:hAnsi="Times New Roman" w:cs="Times New Roman"/>
          <w:b/>
          <w:i/>
          <w:sz w:val="24"/>
          <w:szCs w:val="24"/>
        </w:rPr>
        <w:t xml:space="preserve">The Concept of Job Design </w:t>
      </w:r>
    </w:p>
    <w:p w:rsidR="00311FB4" w:rsidRDefault="00604C1A" w:rsidP="001C25C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Before we proceed, it is important to define job. A typical definition of a job is “an aggregation of tasks assigned to a worker” (Parker </w:t>
      </w:r>
      <w:r>
        <w:rPr>
          <w:rFonts w:ascii="Times New Roman" w:hAnsi="Times New Roman" w:cs="Times New Roman"/>
          <w:i/>
          <w:sz w:val="24"/>
          <w:szCs w:val="24"/>
        </w:rPr>
        <w:t xml:space="preserve">et al., </w:t>
      </w:r>
      <w:r>
        <w:rPr>
          <w:rFonts w:ascii="Times New Roman" w:hAnsi="Times New Roman" w:cs="Times New Roman"/>
          <w:sz w:val="24"/>
          <w:szCs w:val="24"/>
        </w:rPr>
        <w:t>2017:494). Bohlander and Snell (2007) also posited that a job consists of a group of related activities and duties. Ideally, the duties of a job should consist of natural units of work that are similar and related. They should be clear and distinct from those of other jobs to minimize misunderstanding and conflict among employees and to enable employees to recognize what is expected of them. From this perspective, job design refers to “the content and organization of tasks” (Parker et al., 2017:404). Simila</w:t>
      </w:r>
      <w:r w:rsidR="00951AFB">
        <w:rPr>
          <w:rFonts w:ascii="Times New Roman" w:hAnsi="Times New Roman" w:cs="Times New Roman"/>
          <w:sz w:val="24"/>
          <w:szCs w:val="24"/>
        </w:rPr>
        <w:t>rly, Armstrong (2009</w:t>
      </w:r>
      <w:r>
        <w:rPr>
          <w:rFonts w:ascii="Times New Roman" w:hAnsi="Times New Roman" w:cs="Times New Roman"/>
          <w:sz w:val="24"/>
          <w:szCs w:val="24"/>
        </w:rPr>
        <w:t xml:space="preserve">: 467) posited that job design specifies “the contents, methods, and relationships of jobs in order to satisfy work requirements for productivity, efficiency and quality, meet the personal needs of the job holder and thus increase levels of employee engagement”. Also, parker (2014:662) defines work design as “the content and organization of one’s work tasks, activities, relationships, and responsibilities”, and Opatha (2002:2) considers job design to include “the </w:t>
      </w:r>
      <w:r>
        <w:rPr>
          <w:rFonts w:ascii="Times New Roman" w:hAnsi="Times New Roman" w:cs="Times New Roman"/>
          <w:sz w:val="24"/>
          <w:szCs w:val="24"/>
        </w:rPr>
        <w:lastRenderedPageBreak/>
        <w:t xml:space="preserve">functions of </w:t>
      </w:r>
      <w:r w:rsidR="00025713">
        <w:rPr>
          <w:rFonts w:ascii="Times New Roman" w:hAnsi="Times New Roman" w:cs="Times New Roman"/>
          <w:sz w:val="24"/>
          <w:szCs w:val="24"/>
        </w:rPr>
        <w:t>arranging tasks</w:t>
      </w:r>
      <w:r>
        <w:rPr>
          <w:rFonts w:ascii="Times New Roman" w:hAnsi="Times New Roman" w:cs="Times New Roman"/>
          <w:sz w:val="24"/>
          <w:szCs w:val="24"/>
        </w:rPr>
        <w:t xml:space="preserve">, duties and responsibilities into an organizational unit of work”. Al- Badarin and Al-Azzam (2017) added  that job design leads to job satisfaction by increasing the level of </w:t>
      </w:r>
      <w:r w:rsidR="00951AFB">
        <w:rPr>
          <w:rFonts w:ascii="Times New Roman" w:hAnsi="Times New Roman" w:cs="Times New Roman"/>
          <w:sz w:val="24"/>
          <w:szCs w:val="24"/>
        </w:rPr>
        <w:t>respo</w:t>
      </w:r>
      <w:r>
        <w:rPr>
          <w:rFonts w:ascii="Times New Roman" w:hAnsi="Times New Roman" w:cs="Times New Roman"/>
          <w:sz w:val="24"/>
          <w:szCs w:val="24"/>
        </w:rPr>
        <w:t>nsibilities and giving the sense of freedom, autonomy and opportunity</w:t>
      </w:r>
      <w:r w:rsidR="00311FB4">
        <w:rPr>
          <w:rFonts w:ascii="Times New Roman" w:hAnsi="Times New Roman" w:cs="Times New Roman"/>
          <w:sz w:val="24"/>
          <w:szCs w:val="24"/>
        </w:rPr>
        <w:t xml:space="preserve"> for employees to decide what and how the job is to be performed and accomplished. </w:t>
      </w:r>
    </w:p>
    <w:p w:rsidR="004C19DF" w:rsidRDefault="00311FB4" w:rsidP="004C19DF">
      <w:pPr>
        <w:ind w:firstLine="720"/>
        <w:jc w:val="both"/>
        <w:rPr>
          <w:rFonts w:ascii="Times New Roman" w:hAnsi="Times New Roman" w:cs="Times New Roman"/>
          <w:sz w:val="24"/>
          <w:szCs w:val="24"/>
        </w:rPr>
      </w:pPr>
      <w:r>
        <w:rPr>
          <w:rFonts w:ascii="Times New Roman" w:hAnsi="Times New Roman" w:cs="Times New Roman"/>
          <w:sz w:val="24"/>
          <w:szCs w:val="24"/>
        </w:rPr>
        <w:t xml:space="preserve">Job design involves the planning of the job including its contents, the methods for performing the job, and how it relates to other jobs in the organization. Therefore job design and redesigns objective is to connect the needs of the individuals performing various job with the productivity needs of the organization. This supports the assertion of </w:t>
      </w:r>
      <w:r w:rsidR="00951AFB">
        <w:rPr>
          <w:rFonts w:ascii="Times New Roman" w:hAnsi="Times New Roman" w:cs="Times New Roman"/>
          <w:sz w:val="24"/>
          <w:szCs w:val="24"/>
        </w:rPr>
        <w:t>Achieng</w:t>
      </w:r>
      <w:r>
        <w:rPr>
          <w:rFonts w:ascii="Times New Roman" w:hAnsi="Times New Roman" w:cs="Times New Roman"/>
          <w:sz w:val="24"/>
          <w:szCs w:val="24"/>
        </w:rPr>
        <w:t xml:space="preserve"> </w:t>
      </w:r>
      <w:r w:rsidRPr="00951AFB">
        <w:rPr>
          <w:rFonts w:ascii="Times New Roman" w:hAnsi="Times New Roman" w:cs="Times New Roman"/>
          <w:i/>
          <w:sz w:val="24"/>
          <w:szCs w:val="24"/>
        </w:rPr>
        <w:t>et al</w:t>
      </w:r>
      <w:r>
        <w:rPr>
          <w:rFonts w:ascii="Times New Roman" w:hAnsi="Times New Roman" w:cs="Times New Roman"/>
          <w:sz w:val="24"/>
          <w:szCs w:val="24"/>
        </w:rPr>
        <w:t xml:space="preserve">. (2014) who posits that an important aim of </w:t>
      </w:r>
      <w:r w:rsidR="00025713">
        <w:rPr>
          <w:rFonts w:ascii="Times New Roman" w:hAnsi="Times New Roman" w:cs="Times New Roman"/>
          <w:sz w:val="24"/>
          <w:szCs w:val="24"/>
        </w:rPr>
        <w:t>job design</w:t>
      </w:r>
      <w:r>
        <w:rPr>
          <w:rFonts w:ascii="Times New Roman" w:hAnsi="Times New Roman" w:cs="Times New Roman"/>
          <w:sz w:val="24"/>
          <w:szCs w:val="24"/>
        </w:rPr>
        <w:t xml:space="preserve"> and redesign is to provide individuals with meaningful work that fits effectively into the flow of the organization. The goal of job design is simplifying, enriching, enlarging, or otherwise changing jobs to make the efforts of each employee fit together better with jobs performed by other employees. Similarly, Davis (2005) holds that job design and redesign is more likely to improve performance when the changes in job contents are sufficiently non-trivial to be perceptible to the workers, typically in terms of greater self-regulation, diversity, meaningfulness, challenge, and social responsibility; and when the changes in job contents are part of a more pervasive programme of improved working policies and practices, which include elements of adequate pay and job security, proper resources and working conditions, increased mutual influence by  people at all levels, and constructive labour management relations.</w:t>
      </w:r>
      <w:r w:rsidR="004C19DF">
        <w:rPr>
          <w:rFonts w:ascii="Times New Roman" w:hAnsi="Times New Roman" w:cs="Times New Roman"/>
          <w:sz w:val="24"/>
          <w:szCs w:val="24"/>
        </w:rPr>
        <w:tab/>
      </w:r>
    </w:p>
    <w:p w:rsidR="00311FB4" w:rsidRPr="004C19DF" w:rsidRDefault="00311FB4" w:rsidP="001C25C7">
      <w:pPr>
        <w:spacing w:after="0"/>
        <w:ind w:firstLine="720"/>
        <w:jc w:val="both"/>
        <w:rPr>
          <w:rFonts w:ascii="Times New Roman" w:hAnsi="Times New Roman" w:cs="Times New Roman"/>
          <w:sz w:val="24"/>
          <w:szCs w:val="24"/>
        </w:rPr>
      </w:pPr>
      <w:r w:rsidRPr="00311FB4">
        <w:rPr>
          <w:rFonts w:ascii="Times New Roman" w:hAnsi="Times New Roman" w:cs="Times New Roman"/>
          <w:b/>
          <w:i/>
          <w:sz w:val="24"/>
          <w:szCs w:val="24"/>
        </w:rPr>
        <w:t>Elements</w:t>
      </w:r>
      <w:r>
        <w:rPr>
          <w:rFonts w:ascii="Times New Roman" w:hAnsi="Times New Roman" w:cs="Times New Roman"/>
          <w:b/>
          <w:i/>
          <w:sz w:val="24"/>
          <w:szCs w:val="24"/>
        </w:rPr>
        <w:t xml:space="preserve"> of Job Design </w:t>
      </w:r>
    </w:p>
    <w:p w:rsidR="00311FB4" w:rsidRDefault="00311FB4" w:rsidP="001C25C7">
      <w:pPr>
        <w:spacing w:after="0"/>
        <w:ind w:firstLine="720"/>
        <w:jc w:val="both"/>
        <w:rPr>
          <w:rFonts w:ascii="Times New Roman" w:hAnsi="Times New Roman" w:cs="Times New Roman"/>
          <w:i/>
          <w:sz w:val="24"/>
          <w:szCs w:val="24"/>
        </w:rPr>
      </w:pPr>
      <w:r>
        <w:rPr>
          <w:rFonts w:ascii="Times New Roman" w:hAnsi="Times New Roman" w:cs="Times New Roman"/>
          <w:sz w:val="24"/>
          <w:szCs w:val="24"/>
        </w:rPr>
        <w:t xml:space="preserve">Job design has to be considered within the context of organization design, but it must also take into account the following elements. </w:t>
      </w:r>
      <w:r w:rsidRPr="00311FB4">
        <w:rPr>
          <w:rFonts w:ascii="Times New Roman" w:hAnsi="Times New Roman" w:cs="Times New Roman"/>
          <w:b/>
          <w:i/>
          <w:sz w:val="24"/>
          <w:szCs w:val="24"/>
        </w:rPr>
        <w:t xml:space="preserve"> </w:t>
      </w:r>
      <w:r w:rsidRPr="00311FB4">
        <w:rPr>
          <w:rFonts w:ascii="Times New Roman" w:hAnsi="Times New Roman" w:cs="Times New Roman"/>
          <w:i/>
          <w:sz w:val="24"/>
          <w:szCs w:val="24"/>
        </w:rPr>
        <w:t xml:space="preserve">       </w:t>
      </w:r>
      <w:r w:rsidR="00604C1A" w:rsidRPr="00311FB4">
        <w:rPr>
          <w:rFonts w:ascii="Times New Roman" w:hAnsi="Times New Roman" w:cs="Times New Roman"/>
          <w:i/>
          <w:sz w:val="24"/>
          <w:szCs w:val="24"/>
        </w:rPr>
        <w:t xml:space="preserve">         </w:t>
      </w:r>
    </w:p>
    <w:p w:rsidR="00575427" w:rsidRDefault="004C19DF" w:rsidP="004C19DF">
      <w:pPr>
        <w:ind w:firstLine="720"/>
        <w:jc w:val="both"/>
        <w:rPr>
          <w:rFonts w:ascii="Times New Roman" w:hAnsi="Times New Roman" w:cs="Times New Roman"/>
          <w:sz w:val="24"/>
          <w:szCs w:val="24"/>
        </w:rPr>
      </w:pPr>
      <w:r>
        <w:rPr>
          <w:rFonts w:ascii="Times New Roman" w:hAnsi="Times New Roman" w:cs="Times New Roman"/>
          <w:b/>
          <w:sz w:val="24"/>
          <w:szCs w:val="24"/>
        </w:rPr>
        <w:t>(</w:t>
      </w:r>
      <w:r w:rsidR="00575427" w:rsidRPr="00575427">
        <w:rPr>
          <w:rFonts w:ascii="Times New Roman" w:hAnsi="Times New Roman" w:cs="Times New Roman"/>
          <w:b/>
          <w:sz w:val="24"/>
          <w:szCs w:val="24"/>
        </w:rPr>
        <w:t>i</w:t>
      </w:r>
      <w:r>
        <w:rPr>
          <w:rFonts w:ascii="Times New Roman" w:hAnsi="Times New Roman" w:cs="Times New Roman"/>
          <w:b/>
          <w:sz w:val="24"/>
          <w:szCs w:val="24"/>
        </w:rPr>
        <w:t>)</w:t>
      </w:r>
      <w:r w:rsidR="00575427" w:rsidRPr="00575427">
        <w:rPr>
          <w:rFonts w:ascii="Times New Roman" w:hAnsi="Times New Roman" w:cs="Times New Roman"/>
          <w:b/>
          <w:sz w:val="24"/>
          <w:szCs w:val="24"/>
        </w:rPr>
        <w:t xml:space="preserve"> Job content:</w:t>
      </w:r>
      <w:r w:rsidR="00575427">
        <w:rPr>
          <w:rFonts w:ascii="Times New Roman" w:hAnsi="Times New Roman" w:cs="Times New Roman"/>
          <w:b/>
          <w:sz w:val="24"/>
          <w:szCs w:val="24"/>
        </w:rPr>
        <w:t xml:space="preserve"> </w:t>
      </w:r>
      <w:r w:rsidR="00575427">
        <w:rPr>
          <w:rFonts w:ascii="Times New Roman" w:hAnsi="Times New Roman" w:cs="Times New Roman"/>
          <w:sz w:val="24"/>
          <w:szCs w:val="24"/>
        </w:rPr>
        <w:t xml:space="preserve"> the actual content of the job should be designed to enable people to find their work meaningful. In addition, people need to have a sense of responsibility, and be able to see the link between the </w:t>
      </w:r>
      <w:r w:rsidR="00025713">
        <w:rPr>
          <w:rFonts w:ascii="Times New Roman" w:hAnsi="Times New Roman" w:cs="Times New Roman"/>
          <w:sz w:val="24"/>
          <w:szCs w:val="24"/>
        </w:rPr>
        <w:t>works</w:t>
      </w:r>
      <w:r w:rsidR="00575427">
        <w:rPr>
          <w:rFonts w:ascii="Times New Roman" w:hAnsi="Times New Roman" w:cs="Times New Roman"/>
          <w:sz w:val="24"/>
          <w:szCs w:val="24"/>
        </w:rPr>
        <w:t xml:space="preserve"> they do and the end results of their work. Where possible, job content needs to allow people to use their current skills and develop new ones; see how their work contributes to a ‘whole piece’ of work; feel that the work they do matters and makes a difference, have a sense of autonomy; and receive regular and constructive feedback. </w:t>
      </w:r>
    </w:p>
    <w:p w:rsidR="00175451" w:rsidRDefault="004C19DF" w:rsidP="004C19DF">
      <w:pPr>
        <w:ind w:firstLine="720"/>
        <w:jc w:val="both"/>
        <w:rPr>
          <w:rFonts w:ascii="Times New Roman" w:hAnsi="Times New Roman" w:cs="Times New Roman"/>
          <w:sz w:val="24"/>
          <w:szCs w:val="24"/>
        </w:rPr>
      </w:pPr>
      <w:r>
        <w:rPr>
          <w:rFonts w:ascii="Times New Roman" w:hAnsi="Times New Roman" w:cs="Times New Roman"/>
          <w:b/>
          <w:sz w:val="24"/>
          <w:szCs w:val="24"/>
        </w:rPr>
        <w:t xml:space="preserve">(2) </w:t>
      </w:r>
      <w:r w:rsidR="00951AFB">
        <w:rPr>
          <w:rFonts w:ascii="Times New Roman" w:hAnsi="Times New Roman" w:cs="Times New Roman"/>
          <w:b/>
          <w:sz w:val="24"/>
          <w:szCs w:val="24"/>
        </w:rPr>
        <w:t>Job Contex</w:t>
      </w:r>
      <w:r w:rsidR="00575427">
        <w:rPr>
          <w:rFonts w:ascii="Times New Roman" w:hAnsi="Times New Roman" w:cs="Times New Roman"/>
          <w:b/>
          <w:sz w:val="24"/>
          <w:szCs w:val="24"/>
        </w:rPr>
        <w:t xml:space="preserve">t: </w:t>
      </w:r>
      <w:r w:rsidR="00575427">
        <w:rPr>
          <w:rFonts w:ascii="Times New Roman" w:hAnsi="Times New Roman" w:cs="Times New Roman"/>
          <w:sz w:val="24"/>
          <w:szCs w:val="24"/>
        </w:rPr>
        <w:t>this includes factors such as ergonomic job design, work setting, technology, and flexible</w:t>
      </w:r>
      <w:r w:rsidR="005758D4">
        <w:rPr>
          <w:rFonts w:ascii="Times New Roman" w:hAnsi="Times New Roman" w:cs="Times New Roman"/>
          <w:sz w:val="24"/>
          <w:szCs w:val="24"/>
        </w:rPr>
        <w:t xml:space="preserve"> working options. When designing jobs, these contextual features all need to be taken into account; we know that a sense of autonomy arises in part when employees feel they have some choice and control</w:t>
      </w:r>
      <w:r w:rsidR="00175451">
        <w:rPr>
          <w:rFonts w:ascii="Times New Roman" w:hAnsi="Times New Roman" w:cs="Times New Roman"/>
          <w:sz w:val="24"/>
          <w:szCs w:val="24"/>
        </w:rPr>
        <w:t xml:space="preserve"> over the context within which they work. </w:t>
      </w:r>
      <w:r w:rsidR="00025713">
        <w:rPr>
          <w:rFonts w:ascii="Times New Roman" w:hAnsi="Times New Roman" w:cs="Times New Roman"/>
          <w:sz w:val="24"/>
          <w:szCs w:val="24"/>
        </w:rPr>
        <w:t>Equally</w:t>
      </w:r>
      <w:r w:rsidR="00175451">
        <w:rPr>
          <w:rFonts w:ascii="Times New Roman" w:hAnsi="Times New Roman" w:cs="Times New Roman"/>
          <w:sz w:val="24"/>
          <w:szCs w:val="24"/>
        </w:rPr>
        <w:t xml:space="preserve">, in order to experience </w:t>
      </w:r>
      <w:r w:rsidR="00025713">
        <w:rPr>
          <w:rFonts w:ascii="Times New Roman" w:hAnsi="Times New Roman" w:cs="Times New Roman"/>
          <w:sz w:val="24"/>
          <w:szCs w:val="24"/>
        </w:rPr>
        <w:t>the ‘safety’ that</w:t>
      </w:r>
      <w:r w:rsidR="00175451">
        <w:rPr>
          <w:rFonts w:ascii="Times New Roman" w:hAnsi="Times New Roman" w:cs="Times New Roman"/>
          <w:sz w:val="24"/>
          <w:szCs w:val="24"/>
        </w:rPr>
        <w:t xml:space="preserve"> Kahn (1990) notes to be so vital for engagement, employees need to feel their job is environmentally and ergonomically healthy. </w:t>
      </w:r>
    </w:p>
    <w:p w:rsidR="00175451" w:rsidRDefault="004C19DF" w:rsidP="004C19DF">
      <w:pPr>
        <w:ind w:firstLine="720"/>
        <w:jc w:val="both"/>
        <w:rPr>
          <w:rFonts w:ascii="Times New Roman" w:hAnsi="Times New Roman" w:cs="Times New Roman"/>
          <w:sz w:val="24"/>
          <w:szCs w:val="24"/>
        </w:rPr>
      </w:pPr>
      <w:r>
        <w:rPr>
          <w:rFonts w:ascii="Times New Roman" w:hAnsi="Times New Roman" w:cs="Times New Roman"/>
          <w:b/>
          <w:sz w:val="24"/>
          <w:szCs w:val="24"/>
        </w:rPr>
        <w:t xml:space="preserve">(3) </w:t>
      </w:r>
      <w:r w:rsidR="00175451">
        <w:rPr>
          <w:rFonts w:ascii="Times New Roman" w:hAnsi="Times New Roman" w:cs="Times New Roman"/>
          <w:b/>
          <w:sz w:val="24"/>
          <w:szCs w:val="24"/>
        </w:rPr>
        <w:t xml:space="preserve">Work Relationships: </w:t>
      </w:r>
      <w:r w:rsidR="00175451">
        <w:rPr>
          <w:rFonts w:ascii="Times New Roman" w:hAnsi="Times New Roman" w:cs="Times New Roman"/>
          <w:sz w:val="24"/>
          <w:szCs w:val="24"/>
        </w:rPr>
        <w:t xml:space="preserve"> studies have shown, and common sense tells us, that people are more likely to be engaged when they are in open, trusting and harmonious work settings. Jobs in the modern economy are more likely to be inter-dependent, and so, job design needs to consider not just only the job itself, but also the way the job holder is intended to interact with those around them (Kahn, 1990). </w:t>
      </w:r>
    </w:p>
    <w:p w:rsidR="00175451" w:rsidRDefault="004C19DF" w:rsidP="004C19DF">
      <w:pPr>
        <w:ind w:firstLine="720"/>
        <w:jc w:val="both"/>
        <w:rPr>
          <w:rFonts w:ascii="Times New Roman" w:hAnsi="Times New Roman" w:cs="Times New Roman"/>
          <w:sz w:val="24"/>
          <w:szCs w:val="24"/>
        </w:rPr>
      </w:pPr>
      <w:r>
        <w:rPr>
          <w:rFonts w:ascii="Times New Roman" w:hAnsi="Times New Roman" w:cs="Times New Roman"/>
          <w:b/>
          <w:sz w:val="24"/>
          <w:szCs w:val="24"/>
        </w:rPr>
        <w:lastRenderedPageBreak/>
        <w:t xml:space="preserve">(4) </w:t>
      </w:r>
      <w:r w:rsidR="00175451">
        <w:rPr>
          <w:rFonts w:ascii="Times New Roman" w:hAnsi="Times New Roman" w:cs="Times New Roman"/>
          <w:b/>
          <w:sz w:val="24"/>
          <w:szCs w:val="24"/>
        </w:rPr>
        <w:t xml:space="preserve">Line Manager: </w:t>
      </w:r>
      <w:r w:rsidR="00175451">
        <w:rPr>
          <w:rFonts w:ascii="Times New Roman" w:hAnsi="Times New Roman" w:cs="Times New Roman"/>
          <w:sz w:val="24"/>
          <w:szCs w:val="24"/>
        </w:rPr>
        <w:t xml:space="preserve"> the line manager has a vital role to play in bringing the individual’s job design to life. Simply having a well-designed job will count for nothing with an unsupportive line manager who provides the feedback.  </w:t>
      </w:r>
    </w:p>
    <w:p w:rsidR="00A21E9E" w:rsidRDefault="00175451" w:rsidP="004C19DF">
      <w:pPr>
        <w:ind w:firstLine="720"/>
        <w:jc w:val="both"/>
        <w:rPr>
          <w:rFonts w:ascii="Times New Roman" w:hAnsi="Times New Roman" w:cs="Times New Roman"/>
          <w:sz w:val="24"/>
          <w:szCs w:val="24"/>
        </w:rPr>
      </w:pPr>
      <w:r>
        <w:rPr>
          <w:rFonts w:ascii="Times New Roman" w:hAnsi="Times New Roman" w:cs="Times New Roman"/>
          <w:sz w:val="24"/>
          <w:szCs w:val="24"/>
        </w:rPr>
        <w:t xml:space="preserve">Taken together, these four elements need to be considered when determining how to design job optimally. The best solution will vary depending on context and job type. Therefore, from the foregoing it is crystal clear that job design is a combination of four basic considerations: (i) the organizational objectives the job was created to fulfill; (2) </w:t>
      </w:r>
      <w:r w:rsidR="00A21E9E">
        <w:rPr>
          <w:rFonts w:ascii="Times New Roman" w:hAnsi="Times New Roman" w:cs="Times New Roman"/>
          <w:sz w:val="24"/>
          <w:szCs w:val="24"/>
        </w:rPr>
        <w:t>industrial engineering considerations, including ways to make the job technologically efficient; (3) ergonomic concerns, including worker’s physical and mental capabilities; and (4) behavoural concerns that influence an employee’s  job satisfaction.</w:t>
      </w:r>
    </w:p>
    <w:p w:rsidR="00604C1A" w:rsidRDefault="00A21E9E" w:rsidP="001C25C7">
      <w:pPr>
        <w:spacing w:after="0"/>
        <w:ind w:firstLine="720"/>
        <w:jc w:val="both"/>
        <w:rPr>
          <w:rFonts w:ascii="Times New Roman" w:hAnsi="Times New Roman" w:cs="Times New Roman"/>
          <w:b/>
          <w:i/>
          <w:sz w:val="24"/>
          <w:szCs w:val="24"/>
        </w:rPr>
      </w:pPr>
      <w:r w:rsidRPr="00A21E9E">
        <w:rPr>
          <w:rFonts w:ascii="Times New Roman" w:hAnsi="Times New Roman" w:cs="Times New Roman"/>
          <w:b/>
          <w:i/>
          <w:sz w:val="24"/>
          <w:szCs w:val="24"/>
        </w:rPr>
        <w:t xml:space="preserve">Job Design Perspectives </w:t>
      </w:r>
      <w:r w:rsidR="00175451" w:rsidRPr="00A21E9E">
        <w:rPr>
          <w:rFonts w:ascii="Times New Roman" w:hAnsi="Times New Roman" w:cs="Times New Roman"/>
          <w:i/>
          <w:sz w:val="24"/>
          <w:szCs w:val="24"/>
        </w:rPr>
        <w:t xml:space="preserve">    </w:t>
      </w:r>
      <w:r w:rsidR="00175451" w:rsidRPr="00A21E9E">
        <w:rPr>
          <w:rFonts w:ascii="Times New Roman" w:hAnsi="Times New Roman" w:cs="Times New Roman"/>
          <w:b/>
          <w:i/>
          <w:sz w:val="24"/>
          <w:szCs w:val="24"/>
        </w:rPr>
        <w:t xml:space="preserve"> </w:t>
      </w:r>
      <w:r w:rsidR="00175451" w:rsidRPr="00A21E9E">
        <w:rPr>
          <w:rFonts w:ascii="Times New Roman" w:hAnsi="Times New Roman" w:cs="Times New Roman"/>
          <w:i/>
          <w:sz w:val="24"/>
          <w:szCs w:val="24"/>
        </w:rPr>
        <w:t xml:space="preserve">  </w:t>
      </w:r>
      <w:r w:rsidR="005758D4" w:rsidRPr="00A21E9E">
        <w:rPr>
          <w:rFonts w:ascii="Times New Roman" w:hAnsi="Times New Roman" w:cs="Times New Roman"/>
          <w:i/>
          <w:sz w:val="24"/>
          <w:szCs w:val="24"/>
        </w:rPr>
        <w:t xml:space="preserve"> </w:t>
      </w:r>
      <w:r w:rsidR="00575427" w:rsidRPr="00A21E9E">
        <w:rPr>
          <w:rFonts w:ascii="Times New Roman" w:hAnsi="Times New Roman" w:cs="Times New Roman"/>
          <w:i/>
          <w:sz w:val="24"/>
          <w:szCs w:val="24"/>
        </w:rPr>
        <w:t xml:space="preserve">   </w:t>
      </w:r>
      <w:r w:rsidR="00604C1A" w:rsidRPr="00A21E9E">
        <w:rPr>
          <w:rFonts w:ascii="Times New Roman" w:hAnsi="Times New Roman" w:cs="Times New Roman"/>
          <w:b/>
          <w:i/>
          <w:sz w:val="24"/>
          <w:szCs w:val="24"/>
        </w:rPr>
        <w:t xml:space="preserve"> </w:t>
      </w:r>
    </w:p>
    <w:p w:rsidR="00A21E9E" w:rsidRDefault="00A21E9E" w:rsidP="001C25C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Job design or work design as it is identified by some </w:t>
      </w:r>
      <w:r w:rsidR="00025713">
        <w:rPr>
          <w:rFonts w:ascii="Times New Roman" w:hAnsi="Times New Roman" w:cs="Times New Roman"/>
          <w:sz w:val="24"/>
          <w:szCs w:val="24"/>
        </w:rPr>
        <w:t>scholars</w:t>
      </w:r>
      <w:r>
        <w:rPr>
          <w:rFonts w:ascii="Times New Roman" w:hAnsi="Times New Roman" w:cs="Times New Roman"/>
          <w:sz w:val="24"/>
          <w:szCs w:val="24"/>
        </w:rPr>
        <w:t xml:space="preserve"> has a rich documented history dating back to the industrial revolution. Campion and Thayer (1987) identified four distinct job design models that draw from unique disciplines. This includes the mechanistic (i.e, scientific management and the industrial engineering approach focused on maximizing efficiency), motivational (i.e., the organizational psychology approach focused on maximizing job satisfaction and motivation), the biological model from ergonomics and medical sciences that focused on maximizing comfort and physical health, and the perceptual-motor model from experimental psychology and human factors that considers the </w:t>
      </w:r>
      <w:r w:rsidR="00025713">
        <w:rPr>
          <w:rFonts w:ascii="Times New Roman" w:hAnsi="Times New Roman" w:cs="Times New Roman"/>
          <w:sz w:val="24"/>
          <w:szCs w:val="24"/>
        </w:rPr>
        <w:t>attention</w:t>
      </w:r>
      <w:r>
        <w:rPr>
          <w:rFonts w:ascii="Times New Roman" w:hAnsi="Times New Roman" w:cs="Times New Roman"/>
          <w:sz w:val="24"/>
          <w:szCs w:val="24"/>
        </w:rPr>
        <w:t xml:space="preserve"> and informational demands of the work. </w:t>
      </w:r>
      <w:r w:rsidR="00025713">
        <w:rPr>
          <w:rFonts w:ascii="Times New Roman" w:hAnsi="Times New Roman" w:cs="Times New Roman"/>
          <w:sz w:val="24"/>
          <w:szCs w:val="24"/>
        </w:rPr>
        <w:t>This</w:t>
      </w:r>
      <w:r>
        <w:rPr>
          <w:rFonts w:ascii="Times New Roman" w:hAnsi="Times New Roman" w:cs="Times New Roman"/>
          <w:sz w:val="24"/>
          <w:szCs w:val="24"/>
        </w:rPr>
        <w:t xml:space="preserve"> interdisciplinary model highlights the discrete benefits and trade-off of each disciplinary-based approach, which can be particularly helpful when designing and redesigning job (Morgeson &amp; Campion, 2003).</w:t>
      </w:r>
    </w:p>
    <w:p w:rsidR="007A5D0A" w:rsidRDefault="00A21E9E" w:rsidP="004C19DF">
      <w:pPr>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of work is an important </w:t>
      </w:r>
      <w:r w:rsidR="007A5D0A">
        <w:rPr>
          <w:rFonts w:ascii="Times New Roman" w:hAnsi="Times New Roman" w:cs="Times New Roman"/>
          <w:sz w:val="24"/>
          <w:szCs w:val="24"/>
        </w:rPr>
        <w:t xml:space="preserve">contribution of the scientific management movement. Industrial engineering, which </w:t>
      </w:r>
      <w:r w:rsidR="00420CE0">
        <w:rPr>
          <w:rFonts w:ascii="Times New Roman" w:hAnsi="Times New Roman" w:cs="Times New Roman"/>
          <w:sz w:val="24"/>
          <w:szCs w:val="24"/>
        </w:rPr>
        <w:t>evolves</w:t>
      </w:r>
      <w:r w:rsidR="007A5D0A">
        <w:rPr>
          <w:rFonts w:ascii="Times New Roman" w:hAnsi="Times New Roman" w:cs="Times New Roman"/>
          <w:sz w:val="24"/>
          <w:szCs w:val="24"/>
        </w:rPr>
        <w:t xml:space="preserve"> with this movement, is concerned with analyzing work methods and establishing </w:t>
      </w:r>
      <w:r w:rsidR="007A5D0A" w:rsidRPr="007A5D0A">
        <w:rPr>
          <w:rFonts w:ascii="Times New Roman" w:hAnsi="Times New Roman" w:cs="Times New Roman"/>
          <w:sz w:val="24"/>
          <w:szCs w:val="24"/>
        </w:rPr>
        <w:t>t</w:t>
      </w:r>
      <w:r w:rsidR="007A5D0A">
        <w:rPr>
          <w:rFonts w:ascii="Times New Roman" w:hAnsi="Times New Roman" w:cs="Times New Roman"/>
          <w:sz w:val="24"/>
          <w:szCs w:val="24"/>
        </w:rPr>
        <w:t>i</w:t>
      </w:r>
      <w:r w:rsidR="007A5D0A" w:rsidRPr="007A5D0A">
        <w:rPr>
          <w:rFonts w:ascii="Times New Roman" w:hAnsi="Times New Roman" w:cs="Times New Roman"/>
          <w:sz w:val="24"/>
          <w:szCs w:val="24"/>
        </w:rPr>
        <w:t>me</w:t>
      </w:r>
      <w:r w:rsidR="007A5D0A">
        <w:rPr>
          <w:rFonts w:ascii="Times New Roman" w:hAnsi="Times New Roman" w:cs="Times New Roman"/>
          <w:sz w:val="24"/>
          <w:szCs w:val="24"/>
        </w:rPr>
        <w:t xml:space="preserve"> standards. Specifically, it involves the study of work cycles to determine which, </w:t>
      </w:r>
      <w:r w:rsidR="00025713">
        <w:rPr>
          <w:rFonts w:ascii="Times New Roman" w:hAnsi="Times New Roman" w:cs="Times New Roman"/>
          <w:sz w:val="24"/>
          <w:szCs w:val="24"/>
        </w:rPr>
        <w:t>if</w:t>
      </w:r>
      <w:r w:rsidR="007A5D0A">
        <w:rPr>
          <w:rFonts w:ascii="Times New Roman" w:hAnsi="Times New Roman" w:cs="Times New Roman"/>
          <w:sz w:val="24"/>
          <w:szCs w:val="24"/>
        </w:rPr>
        <w:t xml:space="preserve"> any, elements can be modified, combined, rearranged, or eliminated to reduce the time needed to complete the cycle. Industrial engineering constitutes a disciplined and objective approach to job design. Unfortunately, the concern of industrial engineering for improving efficiency and simplifying work methods may cause the behavioural considerations in job design to be neglected. What may be improvements in job design and efficiency from an engineering standpoint can sometimes prove psychologically unsound. For instance, the assembly line with its simplified and repetitive tasks embodies sound principles of industrial engineering, but these tasks are often not psychologically rewarding for those who must perform them. Thus, to be effective, job design must also provide for the satisfaction of behavioural needs (Bohlander &amp; Snell, 2007). The impediment to the mechanistic approach is that employees are less satisfied and less motivated and this eventually translates into absenteeism, staff attrition, and health complaints and injuries related to physical wear, carelessness or repetition (Van de Ven &amp; Ferry, 1980).</w:t>
      </w:r>
    </w:p>
    <w:p w:rsidR="00756E0A" w:rsidRDefault="007A5D0A" w:rsidP="004C19DF">
      <w:pPr>
        <w:ind w:firstLine="720"/>
        <w:jc w:val="both"/>
        <w:rPr>
          <w:rFonts w:ascii="Times New Roman" w:hAnsi="Times New Roman" w:cs="Times New Roman"/>
          <w:sz w:val="24"/>
          <w:szCs w:val="24"/>
        </w:rPr>
      </w:pPr>
      <w:r>
        <w:rPr>
          <w:rFonts w:ascii="Times New Roman" w:hAnsi="Times New Roman" w:cs="Times New Roman"/>
          <w:sz w:val="24"/>
          <w:szCs w:val="24"/>
        </w:rPr>
        <w:t xml:space="preserve">However, in 1950s, the human relations advocate recognized the absence of attention to human needs in the mechanistic approach to job design and advocated for an approach that addressed work motivation and organizational behaviour. The motivational perspective to job </w:t>
      </w:r>
      <w:r>
        <w:rPr>
          <w:rFonts w:ascii="Times New Roman" w:hAnsi="Times New Roman" w:cs="Times New Roman"/>
          <w:sz w:val="24"/>
          <w:szCs w:val="24"/>
        </w:rPr>
        <w:lastRenderedPageBreak/>
        <w:t>design takes into consideration social or people- interaction aspects as well as task variety, feedback, and achievement (Campion &amp; Thayer, 1987). Recognizing that employees has feelings, motives and needs, organizational psychology developed two main theoretical approaches</w:t>
      </w:r>
      <w:r w:rsidR="00756E0A">
        <w:rPr>
          <w:rFonts w:ascii="Times New Roman" w:hAnsi="Times New Roman" w:cs="Times New Roman"/>
          <w:sz w:val="24"/>
          <w:szCs w:val="24"/>
        </w:rPr>
        <w:t xml:space="preserve"> to motivational designs; the socio-technical and job  characteristics theories. Socio-technical theory is concerned with the interdependence of both the social and technical systems of organizations. Its assumption is that the incremental gains of doing more of what is already being done and doing it better are restricted (Tonges, 1998). The heart of the theory lies in the suggestion that in job designs, there should be a fit between design features of the organization and as of equal significance, a fit between the organization and its environment (Lawler, 1996). The socio-technical theory basically presented a shift in how work and organizations are to be designed (Trist, 1981). In the outline of the theory, self-managed teams are actually the core building blocks of organization designs (Trist, 1981; Macy &amp; Izumi, 1993; Lawler, 1996; Siruri &amp; Muathe, 2004; Parker et al., 2017). Job design needs to include both how the work is designed and how the workers are organized. Socio-technical theory has, in particular, encouraged the innovation of autonomous work groups (Holman, Clegg &amp; Waterson, 2002). </w:t>
      </w:r>
    </w:p>
    <w:p w:rsidR="00756E0A" w:rsidRDefault="00756E0A" w:rsidP="004C19DF">
      <w:pPr>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main theoretical approach is job characteristics and this has been strongly </w:t>
      </w:r>
      <w:r w:rsidR="00420CE0">
        <w:rPr>
          <w:rFonts w:ascii="Times New Roman" w:hAnsi="Times New Roman" w:cs="Times New Roman"/>
          <w:sz w:val="24"/>
          <w:szCs w:val="24"/>
        </w:rPr>
        <w:t>influenced</w:t>
      </w:r>
      <w:r>
        <w:rPr>
          <w:rFonts w:ascii="Times New Roman" w:hAnsi="Times New Roman" w:cs="Times New Roman"/>
          <w:sz w:val="24"/>
          <w:szCs w:val="24"/>
        </w:rPr>
        <w:t xml:space="preserve"> by the work of Hackman and Oldham (1975) and the job characteristics model. They advocated that well-designed jobs lead to high motivation, high-quality performance, high satisfaction, and low absenteeism and staff turnover. These outcomes occur when employees experience three critical psychological states (noted in the middle column of the figure below):</w:t>
      </w:r>
    </w:p>
    <w:p w:rsidR="00A21E9E" w:rsidRDefault="00756E0A" w:rsidP="006330B8">
      <w:pPr>
        <w:pStyle w:val="ListParagraph"/>
        <w:numPr>
          <w:ilvl w:val="0"/>
          <w:numId w:val="3"/>
        </w:numPr>
        <w:ind w:left="720"/>
        <w:jc w:val="both"/>
        <w:rPr>
          <w:rFonts w:ascii="Times New Roman" w:hAnsi="Times New Roman" w:cs="Times New Roman"/>
          <w:sz w:val="24"/>
          <w:szCs w:val="24"/>
        </w:rPr>
      </w:pPr>
      <w:r w:rsidRPr="00756E0A">
        <w:rPr>
          <w:rFonts w:ascii="Times New Roman" w:hAnsi="Times New Roman" w:cs="Times New Roman"/>
          <w:sz w:val="24"/>
          <w:szCs w:val="24"/>
        </w:rPr>
        <w:t xml:space="preserve">They believe they are doing something meaningful because their work is important to other people.          </w:t>
      </w:r>
      <w:r w:rsidR="007A5D0A" w:rsidRPr="00756E0A">
        <w:rPr>
          <w:rFonts w:ascii="Times New Roman" w:hAnsi="Times New Roman" w:cs="Times New Roman"/>
          <w:sz w:val="24"/>
          <w:szCs w:val="24"/>
        </w:rPr>
        <w:t xml:space="preserve">            </w:t>
      </w:r>
      <w:r w:rsidR="00A21E9E" w:rsidRPr="00756E0A">
        <w:rPr>
          <w:rFonts w:ascii="Times New Roman" w:hAnsi="Times New Roman" w:cs="Times New Roman"/>
          <w:sz w:val="24"/>
          <w:szCs w:val="24"/>
        </w:rPr>
        <w:t xml:space="preserve">     </w:t>
      </w:r>
    </w:p>
    <w:p w:rsidR="00756E0A" w:rsidRDefault="00756E0A" w:rsidP="006330B8">
      <w:pPr>
        <w:pStyle w:val="ListParagraph"/>
        <w:numPr>
          <w:ilvl w:val="0"/>
          <w:numId w:val="3"/>
        </w:numPr>
        <w:ind w:left="720"/>
        <w:jc w:val="both"/>
        <w:rPr>
          <w:rFonts w:ascii="Times New Roman" w:hAnsi="Times New Roman" w:cs="Times New Roman"/>
          <w:sz w:val="24"/>
          <w:szCs w:val="24"/>
        </w:rPr>
      </w:pPr>
      <w:r>
        <w:rPr>
          <w:rFonts w:ascii="Times New Roman" w:hAnsi="Times New Roman" w:cs="Times New Roman"/>
          <w:sz w:val="24"/>
          <w:szCs w:val="24"/>
        </w:rPr>
        <w:t xml:space="preserve">They feel personally responsible for how the work turns out. </w:t>
      </w:r>
    </w:p>
    <w:p w:rsidR="006330B8" w:rsidRDefault="00756E0A" w:rsidP="006330B8">
      <w:pPr>
        <w:pStyle w:val="ListParagraph"/>
        <w:numPr>
          <w:ilvl w:val="0"/>
          <w:numId w:val="3"/>
        </w:numPr>
        <w:ind w:left="720"/>
        <w:jc w:val="both"/>
        <w:rPr>
          <w:rFonts w:ascii="Times New Roman" w:hAnsi="Times New Roman" w:cs="Times New Roman"/>
          <w:sz w:val="24"/>
          <w:szCs w:val="24"/>
        </w:rPr>
      </w:pPr>
      <w:r>
        <w:rPr>
          <w:rFonts w:ascii="Times New Roman" w:hAnsi="Times New Roman" w:cs="Times New Roman"/>
          <w:sz w:val="24"/>
          <w:szCs w:val="24"/>
        </w:rPr>
        <w:t>They learn how well they perform their jobs</w:t>
      </w:r>
    </w:p>
    <w:p w:rsidR="006330B8" w:rsidRDefault="006330B8" w:rsidP="004C19DF">
      <w:pPr>
        <w:ind w:firstLine="720"/>
        <w:jc w:val="both"/>
        <w:rPr>
          <w:rFonts w:ascii="Times New Roman" w:hAnsi="Times New Roman" w:cs="Times New Roman"/>
          <w:sz w:val="24"/>
          <w:szCs w:val="24"/>
        </w:rPr>
      </w:pPr>
      <w:r w:rsidRPr="006330B8">
        <w:rPr>
          <w:rFonts w:ascii="Times New Roman" w:hAnsi="Times New Roman" w:cs="Times New Roman"/>
          <w:sz w:val="24"/>
          <w:szCs w:val="24"/>
        </w:rPr>
        <w:t xml:space="preserve">Addition, they proposed that five core job dimensions are instrumental in producing these psychological states. The five core job dimensions include task variety, task identity, task significance, autonomy, and feedback. Task variety is related to the fact that completing repetitive tasks offers no challenges to employees and can cause them to lose interest and become dissatisfied. Task identity suggests that employees are more satisfied when they have an opportunity to complete a whole and identifiable piece of work. </w:t>
      </w:r>
      <w:r w:rsidR="003D2C9D" w:rsidRPr="006330B8">
        <w:rPr>
          <w:rFonts w:ascii="Times New Roman" w:hAnsi="Times New Roman" w:cs="Times New Roman"/>
          <w:sz w:val="24"/>
          <w:szCs w:val="24"/>
        </w:rPr>
        <w:t xml:space="preserve">Task </w:t>
      </w:r>
      <w:r w:rsidRPr="006330B8">
        <w:rPr>
          <w:rFonts w:ascii="Times New Roman" w:hAnsi="Times New Roman" w:cs="Times New Roman"/>
          <w:sz w:val="24"/>
          <w:szCs w:val="24"/>
        </w:rPr>
        <w:t>significance suggests that workers need to feel responsible for their work and understand the important of their work and how it positively impact on the lives of others. Autonomy is the individual’s independence and discretion in making decisions</w:t>
      </w:r>
      <w:r w:rsidR="003D2C9D">
        <w:rPr>
          <w:rFonts w:ascii="Times New Roman" w:hAnsi="Times New Roman" w:cs="Times New Roman"/>
          <w:sz w:val="24"/>
          <w:szCs w:val="24"/>
        </w:rPr>
        <w:t>.</w:t>
      </w:r>
      <w:r w:rsidRPr="006330B8">
        <w:rPr>
          <w:rFonts w:ascii="Times New Roman" w:hAnsi="Times New Roman" w:cs="Times New Roman"/>
          <w:sz w:val="24"/>
          <w:szCs w:val="24"/>
        </w:rPr>
        <w:t xml:space="preserve"> </w:t>
      </w:r>
      <w:r w:rsidR="003D2C9D" w:rsidRPr="006330B8">
        <w:rPr>
          <w:rFonts w:ascii="Times New Roman" w:hAnsi="Times New Roman" w:cs="Times New Roman"/>
          <w:sz w:val="24"/>
          <w:szCs w:val="24"/>
        </w:rPr>
        <w:t>Finally</w:t>
      </w:r>
      <w:r w:rsidRPr="006330B8">
        <w:rPr>
          <w:rFonts w:ascii="Times New Roman" w:hAnsi="Times New Roman" w:cs="Times New Roman"/>
          <w:sz w:val="24"/>
          <w:szCs w:val="24"/>
        </w:rPr>
        <w:t>, feedback suggests that everyone needs information about their job performance. These five core job dimensions affect the outcome of work by influencing three psychological states (experienced meaningfulness, responsibility, and knowledge of actual results</w:t>
      </w:r>
      <w:r w:rsidR="003D2C9D">
        <w:rPr>
          <w:rFonts w:ascii="Times New Roman" w:hAnsi="Times New Roman" w:cs="Times New Roman"/>
          <w:sz w:val="24"/>
          <w:szCs w:val="24"/>
        </w:rPr>
        <w:t>)</w:t>
      </w:r>
      <w:r w:rsidRPr="006330B8">
        <w:rPr>
          <w:rFonts w:ascii="Times New Roman" w:hAnsi="Times New Roman" w:cs="Times New Roman"/>
          <w:sz w:val="24"/>
          <w:szCs w:val="24"/>
        </w:rPr>
        <w:t>. Once these three psych</w:t>
      </w:r>
      <w:r>
        <w:rPr>
          <w:rFonts w:ascii="Times New Roman" w:hAnsi="Times New Roman" w:cs="Times New Roman"/>
          <w:sz w:val="24"/>
          <w:szCs w:val="24"/>
        </w:rPr>
        <w:t xml:space="preserve">ological states are activated, </w:t>
      </w:r>
      <w:r w:rsidRPr="006330B8">
        <w:rPr>
          <w:rFonts w:ascii="Times New Roman" w:hAnsi="Times New Roman" w:cs="Times New Roman"/>
          <w:sz w:val="24"/>
          <w:szCs w:val="24"/>
        </w:rPr>
        <w:t>supposedly work motivation, job satisfaction and job performance should</w:t>
      </w:r>
      <w:r>
        <w:rPr>
          <w:rFonts w:ascii="Times New Roman" w:hAnsi="Times New Roman" w:cs="Times New Roman"/>
          <w:sz w:val="24"/>
          <w:szCs w:val="24"/>
        </w:rPr>
        <w:t xml:space="preserve"> improve. It is further suggests that these outcomes would be more important for workers with high growth needs. </w:t>
      </w:r>
    </w:p>
    <w:p w:rsidR="001C25C7" w:rsidRDefault="001C25C7" w:rsidP="004C19DF">
      <w:pPr>
        <w:ind w:firstLine="720"/>
        <w:jc w:val="both"/>
        <w:rPr>
          <w:rFonts w:ascii="Times New Roman" w:hAnsi="Times New Roman" w:cs="Times New Roman"/>
          <w:sz w:val="24"/>
          <w:szCs w:val="24"/>
        </w:rPr>
      </w:pPr>
    </w:p>
    <w:p w:rsidR="001C25C7" w:rsidRDefault="001C25C7" w:rsidP="004C19DF">
      <w:pPr>
        <w:ind w:firstLine="720"/>
        <w:jc w:val="both"/>
        <w:rPr>
          <w:rFonts w:ascii="Times New Roman" w:hAnsi="Times New Roman" w:cs="Times New Roman"/>
          <w:sz w:val="24"/>
          <w:szCs w:val="24"/>
        </w:rPr>
      </w:pPr>
    </w:p>
    <w:p w:rsidR="001C25C7" w:rsidRDefault="001C25C7" w:rsidP="004C19DF">
      <w:pPr>
        <w:ind w:firstLine="720"/>
        <w:jc w:val="both"/>
        <w:rPr>
          <w:rFonts w:ascii="Times New Roman" w:hAnsi="Times New Roman" w:cs="Times New Roman"/>
          <w:sz w:val="24"/>
          <w:szCs w:val="24"/>
        </w:rPr>
      </w:pPr>
    </w:p>
    <w:p w:rsidR="007977EE" w:rsidRPr="00604C1A" w:rsidRDefault="00FE1829" w:rsidP="007977EE">
      <w:pPr>
        <w:jc w:val="both"/>
        <w:rPr>
          <w:rFonts w:ascii="Times New Roman" w:hAnsi="Times New Roman" w:cs="Times New Roman"/>
          <w:b/>
          <w:i/>
          <w:sz w:val="24"/>
          <w:szCs w:val="24"/>
        </w:rPr>
      </w:pPr>
      <w:r>
        <w:rPr>
          <w:rFonts w:ascii="Times New Roman" w:hAnsi="Times New Roman" w:cs="Times New Roman"/>
          <w:b/>
          <w:i/>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146.45pt;margin-top:6.45pt;width:116.5pt;height:55.85pt;z-index:251659264">
            <v:textbox>
              <w:txbxContent>
                <w:p w:rsidR="00951AFB" w:rsidRPr="008004E0" w:rsidRDefault="00951AFB" w:rsidP="008004E0">
                  <w:pPr>
                    <w:spacing w:after="0" w:line="240" w:lineRule="auto"/>
                    <w:rPr>
                      <w:rFonts w:ascii="Times New Roman" w:hAnsi="Times New Roman" w:cs="Times New Roman"/>
                      <w:sz w:val="24"/>
                      <w:szCs w:val="24"/>
                    </w:rPr>
                  </w:pPr>
                  <w:r w:rsidRPr="008004E0">
                    <w:rPr>
                      <w:rFonts w:ascii="Times New Roman" w:hAnsi="Times New Roman" w:cs="Times New Roman"/>
                      <w:sz w:val="24"/>
                      <w:szCs w:val="24"/>
                    </w:rPr>
                    <w:t xml:space="preserve">Critical </w:t>
                  </w:r>
                </w:p>
                <w:p w:rsidR="00951AFB" w:rsidRPr="008004E0" w:rsidRDefault="00951AFB" w:rsidP="008004E0">
                  <w:pPr>
                    <w:spacing w:after="0" w:line="240" w:lineRule="auto"/>
                    <w:rPr>
                      <w:rFonts w:ascii="Times New Roman" w:hAnsi="Times New Roman" w:cs="Times New Roman"/>
                      <w:sz w:val="24"/>
                      <w:szCs w:val="24"/>
                    </w:rPr>
                  </w:pPr>
                  <w:r w:rsidRPr="008004E0">
                    <w:rPr>
                      <w:rFonts w:ascii="Times New Roman" w:hAnsi="Times New Roman" w:cs="Times New Roman"/>
                      <w:sz w:val="24"/>
                      <w:szCs w:val="24"/>
                    </w:rPr>
                    <w:t xml:space="preserve">Psychological </w:t>
                  </w:r>
                </w:p>
                <w:p w:rsidR="00951AFB" w:rsidRPr="008004E0" w:rsidRDefault="00951AFB" w:rsidP="008004E0">
                  <w:pPr>
                    <w:spacing w:after="0" w:line="240" w:lineRule="auto"/>
                    <w:rPr>
                      <w:rFonts w:ascii="Times New Roman" w:hAnsi="Times New Roman" w:cs="Times New Roman"/>
                      <w:sz w:val="24"/>
                      <w:szCs w:val="24"/>
                    </w:rPr>
                  </w:pPr>
                  <w:r w:rsidRPr="008004E0">
                    <w:rPr>
                      <w:rFonts w:ascii="Times New Roman" w:hAnsi="Times New Roman" w:cs="Times New Roman"/>
                      <w:sz w:val="24"/>
                      <w:szCs w:val="24"/>
                    </w:rPr>
                    <w:t xml:space="preserve">States  </w:t>
                  </w:r>
                </w:p>
              </w:txbxContent>
            </v:textbox>
          </v:shape>
        </w:pict>
      </w:r>
      <w:r>
        <w:rPr>
          <w:rFonts w:ascii="Times New Roman" w:hAnsi="Times New Roman" w:cs="Times New Roman"/>
          <w:b/>
          <w:i/>
          <w:noProof/>
          <w:sz w:val="24"/>
          <w:szCs w:val="24"/>
        </w:rPr>
        <w:pict>
          <v:shape id="_x0000_s1026" type="#_x0000_t202" style="position:absolute;left:0;text-align:left;margin-left:-3.15pt;margin-top:6.45pt;width:116.5pt;height:55.85pt;z-index:251658240">
            <v:textbox>
              <w:txbxContent>
                <w:p w:rsidR="00951AFB" w:rsidRPr="008004E0" w:rsidRDefault="00951AFB" w:rsidP="008004E0">
                  <w:pPr>
                    <w:spacing w:after="0" w:line="240" w:lineRule="auto"/>
                    <w:rPr>
                      <w:rFonts w:ascii="Times New Roman" w:hAnsi="Times New Roman" w:cs="Times New Roman"/>
                      <w:sz w:val="24"/>
                      <w:szCs w:val="24"/>
                    </w:rPr>
                  </w:pPr>
                  <w:r w:rsidRPr="008004E0">
                    <w:rPr>
                      <w:rFonts w:ascii="Times New Roman" w:hAnsi="Times New Roman" w:cs="Times New Roman"/>
                      <w:sz w:val="24"/>
                      <w:szCs w:val="24"/>
                    </w:rPr>
                    <w:t xml:space="preserve">Core job </w:t>
                  </w:r>
                </w:p>
                <w:p w:rsidR="00951AFB" w:rsidRPr="008004E0" w:rsidRDefault="00951AFB" w:rsidP="008004E0">
                  <w:pPr>
                    <w:spacing w:after="0" w:line="240" w:lineRule="auto"/>
                    <w:rPr>
                      <w:rFonts w:ascii="Times New Roman" w:hAnsi="Times New Roman" w:cs="Times New Roman"/>
                      <w:sz w:val="24"/>
                      <w:szCs w:val="24"/>
                    </w:rPr>
                  </w:pPr>
                  <w:r w:rsidRPr="008004E0">
                    <w:rPr>
                      <w:rFonts w:ascii="Times New Roman" w:hAnsi="Times New Roman" w:cs="Times New Roman"/>
                      <w:sz w:val="24"/>
                      <w:szCs w:val="24"/>
                    </w:rPr>
                    <w:t xml:space="preserve">Dimensions </w:t>
                  </w:r>
                </w:p>
              </w:txbxContent>
            </v:textbox>
          </v:shape>
        </w:pict>
      </w:r>
      <w:r>
        <w:rPr>
          <w:rFonts w:ascii="Times New Roman" w:hAnsi="Times New Roman" w:cs="Times New Roman"/>
          <w:b/>
          <w:i/>
          <w:noProof/>
          <w:sz w:val="24"/>
          <w:szCs w:val="24"/>
        </w:rPr>
        <w:pict>
          <v:shape id="_x0000_s1028" type="#_x0000_t202" style="position:absolute;left:0;text-align:left;margin-left:297.8pt;margin-top:6.45pt;width:116.5pt;height:55.85pt;z-index:251660288">
            <v:textbox>
              <w:txbxContent>
                <w:p w:rsidR="00951AFB" w:rsidRPr="008004E0" w:rsidRDefault="00951AFB">
                  <w:pPr>
                    <w:rPr>
                      <w:rFonts w:ascii="Times New Roman" w:hAnsi="Times New Roman" w:cs="Times New Roman"/>
                      <w:sz w:val="24"/>
                      <w:szCs w:val="24"/>
                    </w:rPr>
                  </w:pPr>
                  <w:r w:rsidRPr="008004E0">
                    <w:rPr>
                      <w:rFonts w:ascii="Times New Roman" w:hAnsi="Times New Roman" w:cs="Times New Roman"/>
                      <w:sz w:val="24"/>
                      <w:szCs w:val="24"/>
                    </w:rPr>
                    <w:t xml:space="preserve">Personal and work outcomes </w:t>
                  </w:r>
                </w:p>
              </w:txbxContent>
            </v:textbox>
          </v:shape>
        </w:pict>
      </w:r>
      <w:r w:rsidR="007977EE" w:rsidRPr="00604C1A">
        <w:rPr>
          <w:rFonts w:ascii="Times New Roman" w:hAnsi="Times New Roman" w:cs="Times New Roman"/>
          <w:b/>
          <w:i/>
          <w:sz w:val="24"/>
          <w:szCs w:val="24"/>
        </w:rPr>
        <w:tab/>
      </w:r>
    </w:p>
    <w:p w:rsidR="00E43D52" w:rsidRDefault="00FE1829" w:rsidP="009426ED">
      <w:pPr>
        <w:jc w:val="both"/>
        <w:rPr>
          <w:rFonts w:ascii="Times New Roman" w:hAnsi="Times New Roman" w:cs="Times New Roman"/>
          <w:sz w:val="24"/>
          <w:szCs w:val="24"/>
        </w:rPr>
      </w:pPr>
      <w:r w:rsidRPr="00FE1829">
        <w:rPr>
          <w:rFonts w:ascii="Times New Roman" w:hAnsi="Times New Roman" w:cs="Times New Roman"/>
          <w:b/>
          <w:i/>
          <w:noProof/>
          <w:sz w:val="24"/>
          <w:szCs w:val="24"/>
        </w:rPr>
        <w:pict>
          <v:shapetype id="_x0000_t32" coordsize="21600,21600" o:spt="32" o:oned="t" path="m,l21600,21600e" filled="f">
            <v:path arrowok="t" fillok="f" o:connecttype="none"/>
            <o:lock v:ext="edit" shapetype="t"/>
          </v:shapetype>
          <v:shape id="_x0000_s1057" type="#_x0000_t32" style="position:absolute;left:0;text-align:left;margin-left:114pt;margin-top:104.65pt;width:33.1pt;height:0;z-index:251684864" o:connectortype="straight">
            <v:stroke endarrow="block"/>
          </v:shape>
        </w:pict>
      </w:r>
      <w:r w:rsidRPr="00FE1829">
        <w:rPr>
          <w:rFonts w:ascii="Times New Roman" w:hAnsi="Times New Roman" w:cs="Times New Roman"/>
          <w:b/>
          <w:i/>
          <w:noProof/>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6" type="#_x0000_t88" style="position:absolute;left:0;text-align:left;margin-left:255.75pt;margin-top:73pt;width:30.65pt;height:187.1pt;z-index:251683840"/>
        </w:pict>
      </w:r>
      <w:r w:rsidRPr="00FE1829">
        <w:rPr>
          <w:rFonts w:ascii="Times New Roman" w:hAnsi="Times New Roman" w:cs="Times New Roman"/>
          <w:b/>
          <w:i/>
          <w:noProof/>
          <w:sz w:val="24"/>
          <w:szCs w:val="24"/>
        </w:rPr>
        <w:pict>
          <v:shape id="_x0000_s1055" type="#_x0000_t88" style="position:absolute;left:0;text-align:left;margin-left:98.15pt;margin-top:73.8pt;width:16.3pt;height:55.4pt;z-index:251682816"/>
        </w:pict>
      </w:r>
      <w:r w:rsidRPr="00FE1829">
        <w:rPr>
          <w:rFonts w:ascii="Times New Roman" w:hAnsi="Times New Roman" w:cs="Times New Roman"/>
          <w:b/>
          <w:i/>
          <w:noProof/>
          <w:sz w:val="24"/>
          <w:szCs w:val="24"/>
        </w:rPr>
        <w:pict>
          <v:shape id="_x0000_s1038" type="#_x0000_t202" style="position:absolute;left:0;text-align:left;margin-left:8.05pt;margin-top:229.8pt;width:78.5pt;height:23.9pt;z-index:251667456" filled="f" stroked="f">
            <v:textbox>
              <w:txbxContent>
                <w:p w:rsidR="00951AFB" w:rsidRPr="008004E0" w:rsidRDefault="00951AFB" w:rsidP="008004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Feedback </w:t>
                  </w:r>
                </w:p>
              </w:txbxContent>
            </v:textbox>
          </v:shape>
        </w:pict>
      </w:r>
      <w:r w:rsidRPr="00FE1829">
        <w:rPr>
          <w:rFonts w:ascii="Times New Roman" w:hAnsi="Times New Roman" w:cs="Times New Roman"/>
          <w:b/>
          <w:i/>
          <w:noProof/>
          <w:sz w:val="24"/>
          <w:szCs w:val="24"/>
        </w:rPr>
        <w:pict>
          <v:shape id="_x0000_s1052" type="#_x0000_t32" style="position:absolute;left:0;text-align:left;margin-left:74.3pt;margin-top:240.95pt;width:68.15pt;height:0;z-index:251679744" o:connectortype="straight">
            <v:stroke endarrow="block"/>
          </v:shape>
        </w:pict>
      </w:r>
      <w:r w:rsidRPr="00FE1829">
        <w:rPr>
          <w:rFonts w:ascii="Times New Roman" w:hAnsi="Times New Roman" w:cs="Times New Roman"/>
          <w:b/>
          <w:i/>
          <w:noProof/>
          <w:sz w:val="24"/>
          <w:szCs w:val="24"/>
        </w:rPr>
        <w:pict>
          <v:shape id="_x0000_s1035" type="#_x0000_t202" style="position:absolute;left:0;text-align:left;margin-left:6.45pt;margin-top:161pt;width:116.5pt;height:28.4pt;z-index:251664384" filled="f" stroked="f">
            <v:textbox>
              <w:txbxContent>
                <w:p w:rsidR="00951AFB" w:rsidRPr="008004E0" w:rsidRDefault="00951AFB" w:rsidP="008004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Autonomy </w:t>
                  </w:r>
                </w:p>
              </w:txbxContent>
            </v:textbox>
          </v:shape>
        </w:pict>
      </w:r>
      <w:r w:rsidRPr="00FE1829">
        <w:rPr>
          <w:rFonts w:ascii="Times New Roman" w:hAnsi="Times New Roman" w:cs="Times New Roman"/>
          <w:b/>
          <w:i/>
          <w:noProof/>
          <w:sz w:val="24"/>
          <w:szCs w:val="24"/>
        </w:rPr>
        <w:pict>
          <v:shape id="_x0000_s1053" type="#_x0000_t32" style="position:absolute;left:0;text-align:left;margin-left:76.8pt;margin-top:172.6pt;width:68.15pt;height:0;z-index:251680768" o:connectortype="straight">
            <v:stroke endarrow="block"/>
          </v:shape>
        </w:pict>
      </w:r>
      <w:r w:rsidRPr="00FE1829">
        <w:rPr>
          <w:rFonts w:ascii="Times New Roman" w:hAnsi="Times New Roman" w:cs="Times New Roman"/>
          <w:b/>
          <w:i/>
          <w:noProof/>
          <w:sz w:val="24"/>
          <w:szCs w:val="24"/>
        </w:rPr>
        <w:pict>
          <v:shape id="_x0000_s1051" type="#_x0000_t32" style="position:absolute;left:0;text-align:left;margin-left:345.4pt;margin-top:270.1pt;width:0;height:35.75pt;flip:y;z-index:251678720" o:connectortype="straight">
            <v:stroke endarrow="block"/>
          </v:shape>
        </w:pict>
      </w:r>
      <w:r w:rsidRPr="00FE1829">
        <w:rPr>
          <w:rFonts w:ascii="Times New Roman" w:hAnsi="Times New Roman" w:cs="Times New Roman"/>
          <w:b/>
          <w:i/>
          <w:noProof/>
          <w:sz w:val="24"/>
          <w:szCs w:val="24"/>
        </w:rPr>
        <w:pict>
          <v:shape id="_x0000_s1050" type="#_x0000_t32" style="position:absolute;left:0;text-align:left;margin-left:327.75pt;margin-top:306.5pt;width:17.15pt;height:0;flip:x;z-index:251677696" o:connectortype="straight"/>
        </w:pict>
      </w:r>
      <w:r w:rsidRPr="00FE1829">
        <w:rPr>
          <w:rFonts w:ascii="Times New Roman" w:hAnsi="Times New Roman" w:cs="Times New Roman"/>
          <w:b/>
          <w:i/>
          <w:noProof/>
          <w:sz w:val="24"/>
          <w:szCs w:val="24"/>
        </w:rPr>
        <w:pict>
          <v:shape id="_x0000_s1042" type="#_x0000_t202" style="position:absolute;left:0;text-align:left;margin-left:211.3pt;margin-top:289.6pt;width:116.5pt;height:37.95pt;z-index:251671552">
            <v:textbox>
              <w:txbxContent>
                <w:p w:rsidR="00951AFB" w:rsidRPr="008004E0" w:rsidRDefault="00951AFB" w:rsidP="008004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Employee growth need strength </w:t>
                  </w:r>
                </w:p>
              </w:txbxContent>
            </v:textbox>
          </v:shape>
        </w:pict>
      </w:r>
      <w:r w:rsidRPr="00FE1829">
        <w:rPr>
          <w:rFonts w:ascii="Times New Roman" w:hAnsi="Times New Roman" w:cs="Times New Roman"/>
          <w:b/>
          <w:i/>
          <w:noProof/>
          <w:sz w:val="24"/>
          <w:szCs w:val="24"/>
        </w:rPr>
        <w:pict>
          <v:shape id="_x0000_s1046" type="#_x0000_t32" style="position:absolute;left:0;text-align:left;margin-left:194.15pt;margin-top:305.7pt;width:17.15pt;height:0;flip:x;z-index:251675648" o:connectortype="straight"/>
        </w:pict>
      </w:r>
      <w:r w:rsidRPr="00FE1829">
        <w:rPr>
          <w:rFonts w:ascii="Times New Roman" w:hAnsi="Times New Roman" w:cs="Times New Roman"/>
          <w:b/>
          <w:i/>
          <w:noProof/>
          <w:sz w:val="24"/>
          <w:szCs w:val="24"/>
        </w:rPr>
        <w:pict>
          <v:shape id="_x0000_s1047" type="#_x0000_t32" style="position:absolute;left:0;text-align:left;margin-left:193.4pt;margin-top:269.3pt;width:0;height:35.75pt;flip:y;z-index:251676672" o:connectortype="straight">
            <v:stroke endarrow="block"/>
          </v:shape>
        </w:pict>
      </w:r>
      <w:r w:rsidRPr="00FE1829">
        <w:rPr>
          <w:rFonts w:ascii="Times New Roman" w:hAnsi="Times New Roman" w:cs="Times New Roman"/>
          <w:b/>
          <w:i/>
          <w:noProof/>
          <w:sz w:val="24"/>
          <w:szCs w:val="24"/>
        </w:rPr>
        <w:pict>
          <v:shape id="_x0000_s1030" type="#_x0000_t202" style="position:absolute;left:0;text-align:left;margin-left:144.85pt;margin-top:73.8pt;width:116.5pt;height:59.45pt;z-index:251662336" filled="f" stroked="f">
            <v:textbox>
              <w:txbxContent>
                <w:p w:rsidR="00951AFB" w:rsidRPr="008004E0" w:rsidRDefault="00951AFB" w:rsidP="008004E0">
                  <w:pPr>
                    <w:spacing w:after="0" w:line="240" w:lineRule="auto"/>
                    <w:rPr>
                      <w:rFonts w:ascii="Times New Roman" w:hAnsi="Times New Roman" w:cs="Times New Roman"/>
                      <w:sz w:val="24"/>
                      <w:szCs w:val="24"/>
                    </w:rPr>
                  </w:pPr>
                  <w:r w:rsidRPr="008004E0">
                    <w:rPr>
                      <w:rFonts w:ascii="Times New Roman" w:hAnsi="Times New Roman" w:cs="Times New Roman"/>
                      <w:sz w:val="24"/>
                      <w:szCs w:val="24"/>
                    </w:rPr>
                    <w:t xml:space="preserve">Experienced </w:t>
                  </w:r>
                </w:p>
                <w:p w:rsidR="00951AFB" w:rsidRPr="008004E0" w:rsidRDefault="00951AFB" w:rsidP="008004E0">
                  <w:pPr>
                    <w:spacing w:after="0" w:line="240" w:lineRule="auto"/>
                    <w:rPr>
                      <w:rFonts w:ascii="Times New Roman" w:hAnsi="Times New Roman" w:cs="Times New Roman"/>
                      <w:sz w:val="24"/>
                      <w:szCs w:val="24"/>
                    </w:rPr>
                  </w:pPr>
                  <w:r w:rsidRPr="008004E0">
                    <w:rPr>
                      <w:rFonts w:ascii="Times New Roman" w:hAnsi="Times New Roman" w:cs="Times New Roman"/>
                      <w:sz w:val="24"/>
                      <w:szCs w:val="24"/>
                    </w:rPr>
                    <w:t xml:space="preserve">Meaningfulness </w:t>
                  </w:r>
                </w:p>
                <w:p w:rsidR="00951AFB" w:rsidRPr="008004E0" w:rsidRDefault="00951AFB" w:rsidP="008004E0">
                  <w:pPr>
                    <w:spacing w:after="0" w:line="240" w:lineRule="auto"/>
                    <w:rPr>
                      <w:rFonts w:ascii="Times New Roman" w:hAnsi="Times New Roman" w:cs="Times New Roman"/>
                      <w:sz w:val="24"/>
                      <w:szCs w:val="24"/>
                    </w:rPr>
                  </w:pPr>
                  <w:r w:rsidRPr="008004E0">
                    <w:rPr>
                      <w:rFonts w:ascii="Times New Roman" w:hAnsi="Times New Roman" w:cs="Times New Roman"/>
                      <w:sz w:val="24"/>
                      <w:szCs w:val="24"/>
                    </w:rPr>
                    <w:t xml:space="preserve">of the work </w:t>
                  </w:r>
                </w:p>
              </w:txbxContent>
            </v:textbox>
          </v:shape>
        </w:pict>
      </w:r>
      <w:r w:rsidRPr="00FE1829">
        <w:rPr>
          <w:rFonts w:ascii="Times New Roman" w:hAnsi="Times New Roman" w:cs="Times New Roman"/>
          <w:b/>
          <w:i/>
          <w:noProof/>
          <w:sz w:val="24"/>
          <w:szCs w:val="24"/>
        </w:rPr>
        <w:pict>
          <v:shape id="_x0000_s1044" type="#_x0000_t32" style="position:absolute;left:0;text-align:left;margin-left:114pt;margin-top:10.25pt;width:33.1pt;height:0;z-index:251673600" o:connectortype="straight">
            <v:stroke endarrow="block"/>
          </v:shape>
        </w:pict>
      </w:r>
      <w:r w:rsidRPr="00FE1829">
        <w:rPr>
          <w:rFonts w:ascii="Times New Roman" w:hAnsi="Times New Roman" w:cs="Times New Roman"/>
          <w:b/>
          <w:i/>
          <w:noProof/>
          <w:sz w:val="24"/>
          <w:szCs w:val="24"/>
        </w:rPr>
        <w:pict>
          <v:shape id="_x0000_s1043" type="#_x0000_t32" style="position:absolute;left:0;text-align:left;margin-left:262.95pt;margin-top:10.25pt;width:33.1pt;height:0;z-index:251672576" o:connectortype="straight">
            <v:stroke endarrow="block"/>
          </v:shape>
        </w:pict>
      </w:r>
      <w:r w:rsidRPr="00FE1829">
        <w:rPr>
          <w:rFonts w:ascii="Times New Roman" w:hAnsi="Times New Roman" w:cs="Times New Roman"/>
          <w:b/>
          <w:i/>
          <w:noProof/>
          <w:sz w:val="24"/>
          <w:szCs w:val="24"/>
        </w:rPr>
        <w:pict>
          <v:shape id="_x0000_s1041" type="#_x0000_t202" style="position:absolute;left:0;text-align:left;margin-left:294.45pt;margin-top:222.6pt;width:116.5pt;height:37.5pt;z-index:251670528" filled="f" stroked="f">
            <v:textbox>
              <w:txbxContent>
                <w:p w:rsidR="00951AFB" w:rsidRPr="00936655" w:rsidRDefault="00951AFB" w:rsidP="00936655">
                  <w:pPr>
                    <w:rPr>
                      <w:rFonts w:ascii="Times New Roman" w:hAnsi="Times New Roman" w:cs="Times New Roman"/>
                      <w:sz w:val="24"/>
                      <w:szCs w:val="24"/>
                    </w:rPr>
                  </w:pPr>
                  <w:r>
                    <w:rPr>
                      <w:rFonts w:ascii="Times New Roman" w:hAnsi="Times New Roman" w:cs="Times New Roman"/>
                      <w:sz w:val="24"/>
                      <w:szCs w:val="24"/>
                    </w:rPr>
                    <w:t xml:space="preserve">Low absenteeism and turnover </w:t>
                  </w:r>
                </w:p>
              </w:txbxContent>
            </v:textbox>
          </v:shape>
        </w:pict>
      </w:r>
      <w:r w:rsidRPr="00FE1829">
        <w:rPr>
          <w:rFonts w:ascii="Times New Roman" w:hAnsi="Times New Roman" w:cs="Times New Roman"/>
          <w:b/>
          <w:i/>
          <w:noProof/>
          <w:sz w:val="24"/>
          <w:szCs w:val="24"/>
        </w:rPr>
        <w:pict>
          <v:shape id="_x0000_s1040" type="#_x0000_t202" style="position:absolute;left:0;text-align:left;margin-left:299.25pt;margin-top:181pt;width:116.5pt;height:37.5pt;z-index:251669504" filled="f" stroked="f">
            <v:textbox>
              <w:txbxContent>
                <w:p w:rsidR="00951AFB" w:rsidRPr="00936655" w:rsidRDefault="00951AFB" w:rsidP="00936655">
                  <w:pPr>
                    <w:rPr>
                      <w:rFonts w:ascii="Times New Roman" w:hAnsi="Times New Roman" w:cs="Times New Roman"/>
                      <w:sz w:val="24"/>
                      <w:szCs w:val="24"/>
                    </w:rPr>
                  </w:pPr>
                  <w:r>
                    <w:rPr>
                      <w:rFonts w:ascii="Times New Roman" w:hAnsi="Times New Roman" w:cs="Times New Roman"/>
                      <w:sz w:val="24"/>
                      <w:szCs w:val="24"/>
                    </w:rPr>
                    <w:t xml:space="preserve">High-satisfaction with the work  </w:t>
                  </w:r>
                </w:p>
              </w:txbxContent>
            </v:textbox>
          </v:shape>
        </w:pict>
      </w:r>
      <w:r w:rsidRPr="00FE1829">
        <w:rPr>
          <w:rFonts w:ascii="Times New Roman" w:hAnsi="Times New Roman" w:cs="Times New Roman"/>
          <w:b/>
          <w:i/>
          <w:noProof/>
          <w:sz w:val="24"/>
          <w:szCs w:val="24"/>
        </w:rPr>
        <w:pict>
          <v:shape id="_x0000_s1039" type="#_x0000_t202" style="position:absolute;left:0;text-align:left;margin-left:298.45pt;margin-top:137.8pt;width:116.5pt;height:37.5pt;z-index:251668480" filled="f" stroked="f">
            <v:textbox>
              <w:txbxContent>
                <w:p w:rsidR="00951AFB" w:rsidRPr="00936655" w:rsidRDefault="003D2C9D" w:rsidP="00936655">
                  <w:pPr>
                    <w:rPr>
                      <w:rFonts w:ascii="Times New Roman" w:hAnsi="Times New Roman" w:cs="Times New Roman"/>
                      <w:sz w:val="24"/>
                      <w:szCs w:val="24"/>
                    </w:rPr>
                  </w:pPr>
                  <w:r>
                    <w:rPr>
                      <w:rFonts w:ascii="Times New Roman" w:hAnsi="Times New Roman" w:cs="Times New Roman"/>
                      <w:sz w:val="24"/>
                      <w:szCs w:val="24"/>
                    </w:rPr>
                    <w:t xml:space="preserve">High </w:t>
                  </w:r>
                  <w:r w:rsidR="00951AFB">
                    <w:rPr>
                      <w:rFonts w:ascii="Times New Roman" w:hAnsi="Times New Roman" w:cs="Times New Roman"/>
                      <w:sz w:val="24"/>
                      <w:szCs w:val="24"/>
                    </w:rPr>
                    <w:t xml:space="preserve">quality work performance </w:t>
                  </w:r>
                </w:p>
              </w:txbxContent>
            </v:textbox>
          </v:shape>
        </w:pict>
      </w:r>
      <w:r w:rsidRPr="00FE1829">
        <w:rPr>
          <w:rFonts w:ascii="Times New Roman" w:hAnsi="Times New Roman" w:cs="Times New Roman"/>
          <w:b/>
          <w:i/>
          <w:noProof/>
          <w:sz w:val="24"/>
          <w:szCs w:val="24"/>
        </w:rPr>
        <w:pict>
          <v:shape id="_x0000_s1036" type="#_x0000_t202" style="position:absolute;left:0;text-align:left;margin-left:143.25pt;margin-top:148.2pt;width:116.5pt;height:55.4pt;z-index:251665408" filled="f" stroked="f">
            <v:textbox>
              <w:txbxContent>
                <w:p w:rsidR="00951AFB" w:rsidRPr="00936655" w:rsidRDefault="00951AFB" w:rsidP="00936655">
                  <w:pPr>
                    <w:rPr>
                      <w:rFonts w:ascii="Times New Roman" w:hAnsi="Times New Roman" w:cs="Times New Roman"/>
                      <w:sz w:val="24"/>
                      <w:szCs w:val="24"/>
                    </w:rPr>
                  </w:pPr>
                  <w:r w:rsidRPr="00936655">
                    <w:rPr>
                      <w:rFonts w:ascii="Times New Roman" w:hAnsi="Times New Roman" w:cs="Times New Roman"/>
                      <w:sz w:val="24"/>
                      <w:szCs w:val="24"/>
                    </w:rPr>
                    <w:t xml:space="preserve">Experienced responsibility for outcome of the work </w:t>
                  </w:r>
                </w:p>
              </w:txbxContent>
            </v:textbox>
          </v:shape>
        </w:pict>
      </w:r>
      <w:r w:rsidRPr="00FE1829">
        <w:rPr>
          <w:rFonts w:ascii="Times New Roman" w:hAnsi="Times New Roman" w:cs="Times New Roman"/>
          <w:b/>
          <w:i/>
          <w:noProof/>
          <w:sz w:val="24"/>
          <w:szCs w:val="24"/>
        </w:rPr>
        <w:pict>
          <v:shape id="_x0000_s1037" type="#_x0000_t202" style="position:absolute;left:0;text-align:left;margin-left:139.25pt;margin-top:216.2pt;width:116.5pt;height:55.4pt;z-index:251666432" filled="f" stroked="f">
            <v:textbox>
              <w:txbxContent>
                <w:p w:rsidR="00951AFB" w:rsidRPr="00936655" w:rsidRDefault="00951AFB" w:rsidP="00936655">
                  <w:pPr>
                    <w:rPr>
                      <w:rFonts w:ascii="Times New Roman" w:hAnsi="Times New Roman" w:cs="Times New Roman"/>
                      <w:sz w:val="24"/>
                      <w:szCs w:val="24"/>
                    </w:rPr>
                  </w:pPr>
                  <w:r>
                    <w:rPr>
                      <w:rFonts w:ascii="Times New Roman" w:hAnsi="Times New Roman" w:cs="Times New Roman"/>
                      <w:sz w:val="24"/>
                      <w:szCs w:val="24"/>
                    </w:rPr>
                    <w:t xml:space="preserve">Knowledge of the actual results of the work activities </w:t>
                  </w:r>
                </w:p>
              </w:txbxContent>
            </v:textbox>
          </v:shape>
        </w:pict>
      </w:r>
      <w:r w:rsidRPr="00FE1829">
        <w:rPr>
          <w:rFonts w:ascii="Times New Roman" w:hAnsi="Times New Roman" w:cs="Times New Roman"/>
          <w:b/>
          <w:i/>
          <w:noProof/>
          <w:sz w:val="24"/>
          <w:szCs w:val="24"/>
        </w:rPr>
        <w:pict>
          <v:shape id="_x0000_s1031" type="#_x0000_t202" style="position:absolute;left:0;text-align:left;margin-left:302.4pt;margin-top:73pt;width:116.5pt;height:50.55pt;z-index:251663360" filled="f" stroked="f">
            <v:textbox>
              <w:txbxContent>
                <w:p w:rsidR="00951AFB" w:rsidRPr="008004E0" w:rsidRDefault="00951AFB" w:rsidP="008004E0">
                  <w:pPr>
                    <w:spacing w:line="240" w:lineRule="auto"/>
                    <w:rPr>
                      <w:rFonts w:ascii="Times New Roman" w:hAnsi="Times New Roman" w:cs="Times New Roman"/>
                    </w:rPr>
                  </w:pPr>
                  <w:r w:rsidRPr="008004E0">
                    <w:rPr>
                      <w:rFonts w:ascii="Times New Roman" w:hAnsi="Times New Roman" w:cs="Times New Roman"/>
                    </w:rPr>
                    <w:t xml:space="preserve">High internal work motivation </w:t>
                  </w:r>
                </w:p>
              </w:txbxContent>
            </v:textbox>
          </v:shape>
        </w:pict>
      </w:r>
      <w:r w:rsidRPr="00FE1829">
        <w:rPr>
          <w:rFonts w:ascii="Times New Roman" w:hAnsi="Times New Roman" w:cs="Times New Roman"/>
          <w:b/>
          <w:i/>
          <w:noProof/>
          <w:sz w:val="24"/>
          <w:szCs w:val="24"/>
        </w:rPr>
        <w:pict>
          <v:shape id="_x0000_s1029" type="#_x0000_t202" style="position:absolute;left:0;text-align:left;margin-left:6.45pt;margin-top:73pt;width:116.5pt;height:55.4pt;z-index:251661312" filled="f" stroked="f">
            <v:textbox>
              <w:txbxContent>
                <w:p w:rsidR="00951AFB" w:rsidRPr="008004E0" w:rsidRDefault="00951AFB" w:rsidP="008004E0">
                  <w:pPr>
                    <w:spacing w:after="0" w:line="240" w:lineRule="auto"/>
                    <w:rPr>
                      <w:rFonts w:ascii="Times New Roman" w:hAnsi="Times New Roman" w:cs="Times New Roman"/>
                      <w:sz w:val="24"/>
                      <w:szCs w:val="24"/>
                    </w:rPr>
                  </w:pPr>
                  <w:r w:rsidRPr="008004E0">
                    <w:rPr>
                      <w:rFonts w:ascii="Times New Roman" w:hAnsi="Times New Roman" w:cs="Times New Roman"/>
                      <w:sz w:val="24"/>
                      <w:szCs w:val="24"/>
                    </w:rPr>
                    <w:t xml:space="preserve">Task variety </w:t>
                  </w:r>
                </w:p>
                <w:p w:rsidR="00951AFB" w:rsidRPr="008004E0" w:rsidRDefault="00951AFB" w:rsidP="008004E0">
                  <w:pPr>
                    <w:spacing w:after="0" w:line="240" w:lineRule="auto"/>
                    <w:rPr>
                      <w:rFonts w:ascii="Times New Roman" w:hAnsi="Times New Roman" w:cs="Times New Roman"/>
                      <w:sz w:val="24"/>
                      <w:szCs w:val="24"/>
                    </w:rPr>
                  </w:pPr>
                  <w:r w:rsidRPr="008004E0">
                    <w:rPr>
                      <w:rFonts w:ascii="Times New Roman" w:hAnsi="Times New Roman" w:cs="Times New Roman"/>
                      <w:sz w:val="24"/>
                      <w:szCs w:val="24"/>
                    </w:rPr>
                    <w:t xml:space="preserve">Tasks identity </w:t>
                  </w:r>
                </w:p>
                <w:p w:rsidR="00951AFB" w:rsidRPr="008004E0" w:rsidRDefault="00951AFB" w:rsidP="008004E0">
                  <w:pPr>
                    <w:spacing w:after="0" w:line="240" w:lineRule="auto"/>
                    <w:rPr>
                      <w:rFonts w:ascii="Times New Roman" w:hAnsi="Times New Roman" w:cs="Times New Roman"/>
                      <w:sz w:val="24"/>
                      <w:szCs w:val="24"/>
                    </w:rPr>
                  </w:pPr>
                  <w:r w:rsidRPr="008004E0">
                    <w:rPr>
                      <w:rFonts w:ascii="Times New Roman" w:hAnsi="Times New Roman" w:cs="Times New Roman"/>
                      <w:sz w:val="24"/>
                      <w:szCs w:val="24"/>
                    </w:rPr>
                    <w:t xml:space="preserve">Task significance </w:t>
                  </w:r>
                </w:p>
              </w:txbxContent>
            </v:textbox>
          </v:shape>
        </w:pict>
      </w:r>
      <w:r w:rsidR="00AF4FA5">
        <w:rPr>
          <w:rFonts w:ascii="Times New Roman" w:hAnsi="Times New Roman" w:cs="Times New Roman"/>
          <w:sz w:val="24"/>
          <w:szCs w:val="24"/>
        </w:rPr>
        <w:t xml:space="preserve"> </w:t>
      </w:r>
      <w:r w:rsidR="008204B4">
        <w:rPr>
          <w:rFonts w:ascii="Times New Roman" w:hAnsi="Times New Roman" w:cs="Times New Roman"/>
          <w:sz w:val="24"/>
          <w:szCs w:val="24"/>
        </w:rPr>
        <w:t xml:space="preserve">    </w:t>
      </w:r>
      <w:r w:rsidR="006C2BC1">
        <w:rPr>
          <w:rFonts w:ascii="Times New Roman" w:hAnsi="Times New Roman" w:cs="Times New Roman"/>
          <w:sz w:val="24"/>
          <w:szCs w:val="24"/>
        </w:rPr>
        <w:t xml:space="preserve">    </w:t>
      </w:r>
      <w:r w:rsidR="009426ED">
        <w:rPr>
          <w:rFonts w:ascii="Times New Roman" w:hAnsi="Times New Roman" w:cs="Times New Roman"/>
          <w:sz w:val="24"/>
          <w:szCs w:val="24"/>
        </w:rPr>
        <w:t xml:space="preserve"> </w:t>
      </w:r>
    </w:p>
    <w:p w:rsidR="00E43D52" w:rsidRPr="00E43D52" w:rsidRDefault="00E43D52" w:rsidP="00E43D52">
      <w:pPr>
        <w:rPr>
          <w:rFonts w:ascii="Times New Roman" w:hAnsi="Times New Roman" w:cs="Times New Roman"/>
          <w:sz w:val="24"/>
          <w:szCs w:val="24"/>
        </w:rPr>
      </w:pPr>
    </w:p>
    <w:p w:rsidR="00E43D52" w:rsidRPr="00E43D52" w:rsidRDefault="00E43D52" w:rsidP="00E43D52">
      <w:pPr>
        <w:rPr>
          <w:rFonts w:ascii="Times New Roman" w:hAnsi="Times New Roman" w:cs="Times New Roman"/>
          <w:sz w:val="24"/>
          <w:szCs w:val="24"/>
        </w:rPr>
      </w:pPr>
    </w:p>
    <w:p w:rsidR="00E43D52" w:rsidRPr="00E43D52" w:rsidRDefault="00E43D52" w:rsidP="00E43D52">
      <w:pPr>
        <w:rPr>
          <w:rFonts w:ascii="Times New Roman" w:hAnsi="Times New Roman" w:cs="Times New Roman"/>
          <w:sz w:val="24"/>
          <w:szCs w:val="24"/>
        </w:rPr>
      </w:pPr>
    </w:p>
    <w:p w:rsidR="00E43D52" w:rsidRPr="00E43D52" w:rsidRDefault="00E43D52" w:rsidP="00E43D52">
      <w:pPr>
        <w:rPr>
          <w:rFonts w:ascii="Times New Roman" w:hAnsi="Times New Roman" w:cs="Times New Roman"/>
          <w:sz w:val="24"/>
          <w:szCs w:val="24"/>
        </w:rPr>
      </w:pPr>
    </w:p>
    <w:p w:rsidR="00E43D52" w:rsidRPr="00E43D52" w:rsidRDefault="00E43D52" w:rsidP="00E43D52">
      <w:pPr>
        <w:rPr>
          <w:rFonts w:ascii="Times New Roman" w:hAnsi="Times New Roman" w:cs="Times New Roman"/>
          <w:sz w:val="24"/>
          <w:szCs w:val="24"/>
        </w:rPr>
      </w:pPr>
    </w:p>
    <w:p w:rsidR="00E43D52" w:rsidRPr="00E43D52" w:rsidRDefault="00E43D52" w:rsidP="00E43D52">
      <w:pPr>
        <w:rPr>
          <w:rFonts w:ascii="Times New Roman" w:hAnsi="Times New Roman" w:cs="Times New Roman"/>
          <w:sz w:val="24"/>
          <w:szCs w:val="24"/>
        </w:rPr>
      </w:pPr>
    </w:p>
    <w:p w:rsidR="00E43D52" w:rsidRPr="00E43D52" w:rsidRDefault="00E43D52" w:rsidP="00E43D52">
      <w:pPr>
        <w:rPr>
          <w:rFonts w:ascii="Times New Roman" w:hAnsi="Times New Roman" w:cs="Times New Roman"/>
          <w:sz w:val="24"/>
          <w:szCs w:val="24"/>
        </w:rPr>
      </w:pPr>
    </w:p>
    <w:p w:rsidR="00E43D52" w:rsidRPr="00E43D52" w:rsidRDefault="00E43D52" w:rsidP="00E43D52">
      <w:pPr>
        <w:rPr>
          <w:rFonts w:ascii="Times New Roman" w:hAnsi="Times New Roman" w:cs="Times New Roman"/>
          <w:sz w:val="24"/>
          <w:szCs w:val="24"/>
        </w:rPr>
      </w:pPr>
    </w:p>
    <w:p w:rsidR="00E43D52" w:rsidRPr="00E43D52" w:rsidRDefault="00E43D52" w:rsidP="00E43D52">
      <w:pPr>
        <w:rPr>
          <w:rFonts w:ascii="Times New Roman" w:hAnsi="Times New Roman" w:cs="Times New Roman"/>
          <w:sz w:val="24"/>
          <w:szCs w:val="24"/>
        </w:rPr>
      </w:pPr>
    </w:p>
    <w:p w:rsidR="00E43D52" w:rsidRPr="00E43D52" w:rsidRDefault="00E43D52" w:rsidP="00E43D52">
      <w:pPr>
        <w:rPr>
          <w:rFonts w:ascii="Times New Roman" w:hAnsi="Times New Roman" w:cs="Times New Roman"/>
          <w:sz w:val="24"/>
          <w:szCs w:val="24"/>
        </w:rPr>
      </w:pPr>
    </w:p>
    <w:p w:rsidR="00E43D52" w:rsidRPr="00E43D52" w:rsidRDefault="00E43D52" w:rsidP="00E43D52">
      <w:pPr>
        <w:rPr>
          <w:rFonts w:ascii="Times New Roman" w:hAnsi="Times New Roman" w:cs="Times New Roman"/>
          <w:sz w:val="24"/>
          <w:szCs w:val="24"/>
        </w:rPr>
      </w:pPr>
    </w:p>
    <w:p w:rsidR="00E43D52" w:rsidRPr="00E43D52" w:rsidRDefault="00E43D52" w:rsidP="00E43D52">
      <w:pPr>
        <w:rPr>
          <w:rFonts w:ascii="Times New Roman" w:hAnsi="Times New Roman" w:cs="Times New Roman"/>
          <w:sz w:val="24"/>
          <w:szCs w:val="24"/>
        </w:rPr>
      </w:pPr>
    </w:p>
    <w:p w:rsidR="00E43D52" w:rsidRPr="00E43D52" w:rsidRDefault="00E43D52" w:rsidP="00E43D52">
      <w:pPr>
        <w:rPr>
          <w:rFonts w:ascii="Times New Roman" w:hAnsi="Times New Roman" w:cs="Times New Roman"/>
          <w:sz w:val="24"/>
          <w:szCs w:val="24"/>
        </w:rPr>
      </w:pPr>
    </w:p>
    <w:p w:rsidR="00E43D52" w:rsidRPr="00E43D52" w:rsidRDefault="00E43D52" w:rsidP="00E43D52">
      <w:pPr>
        <w:rPr>
          <w:rFonts w:ascii="Times New Roman" w:hAnsi="Times New Roman" w:cs="Times New Roman"/>
          <w:sz w:val="24"/>
          <w:szCs w:val="24"/>
        </w:rPr>
      </w:pPr>
    </w:p>
    <w:p w:rsidR="00E43D52" w:rsidRDefault="00E43D52" w:rsidP="004C19DF">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Figure 1: Task characteristics and work motivation </w:t>
      </w:r>
    </w:p>
    <w:p w:rsidR="00E43D52" w:rsidRDefault="00E43D52" w:rsidP="004C19DF">
      <w:pPr>
        <w:spacing w:line="240" w:lineRule="auto"/>
        <w:ind w:left="720"/>
        <w:rPr>
          <w:rFonts w:ascii="Times New Roman" w:hAnsi="Times New Roman" w:cs="Times New Roman"/>
          <w:sz w:val="24"/>
          <w:szCs w:val="24"/>
        </w:rPr>
      </w:pPr>
      <w:r w:rsidRPr="00E43D52">
        <w:rPr>
          <w:rFonts w:ascii="Times New Roman" w:hAnsi="Times New Roman" w:cs="Times New Roman"/>
          <w:b/>
          <w:sz w:val="24"/>
          <w:szCs w:val="24"/>
        </w:rPr>
        <w:t xml:space="preserve">Source: </w:t>
      </w:r>
      <w:r>
        <w:rPr>
          <w:rFonts w:ascii="Times New Roman" w:hAnsi="Times New Roman" w:cs="Times New Roman"/>
          <w:sz w:val="24"/>
          <w:szCs w:val="24"/>
        </w:rPr>
        <w:t xml:space="preserve">A new Strategy for </w:t>
      </w:r>
      <w:r w:rsidR="003D2C9D">
        <w:rPr>
          <w:rFonts w:ascii="Times New Roman" w:hAnsi="Times New Roman" w:cs="Times New Roman"/>
          <w:sz w:val="24"/>
          <w:szCs w:val="24"/>
        </w:rPr>
        <w:t xml:space="preserve">Job </w:t>
      </w:r>
      <w:r>
        <w:rPr>
          <w:rFonts w:ascii="Times New Roman" w:hAnsi="Times New Roman" w:cs="Times New Roman"/>
          <w:sz w:val="24"/>
          <w:szCs w:val="24"/>
        </w:rPr>
        <w:t>Enrichment b</w:t>
      </w:r>
      <w:r w:rsidR="003D2C9D">
        <w:rPr>
          <w:rFonts w:ascii="Times New Roman" w:hAnsi="Times New Roman" w:cs="Times New Roman"/>
          <w:sz w:val="24"/>
          <w:szCs w:val="24"/>
        </w:rPr>
        <w:t>y</w:t>
      </w:r>
      <w:r>
        <w:rPr>
          <w:rFonts w:ascii="Times New Roman" w:hAnsi="Times New Roman" w:cs="Times New Roman"/>
          <w:sz w:val="24"/>
          <w:szCs w:val="24"/>
        </w:rPr>
        <w:t xml:space="preserve"> Hackman and Oldham (1976</w:t>
      </w:r>
    </w:p>
    <w:p w:rsidR="00145402" w:rsidRDefault="00E43D52" w:rsidP="004C19DF">
      <w:pPr>
        <w:ind w:firstLine="720"/>
        <w:jc w:val="both"/>
        <w:rPr>
          <w:rFonts w:ascii="Times New Roman" w:hAnsi="Times New Roman" w:cs="Times New Roman"/>
          <w:sz w:val="24"/>
          <w:szCs w:val="24"/>
        </w:rPr>
      </w:pPr>
      <w:r>
        <w:rPr>
          <w:rFonts w:ascii="Times New Roman" w:hAnsi="Times New Roman" w:cs="Times New Roman"/>
          <w:sz w:val="24"/>
          <w:szCs w:val="24"/>
        </w:rPr>
        <w:t>The goal of this model is to design job</w:t>
      </w:r>
      <w:r w:rsidR="00145402">
        <w:rPr>
          <w:rFonts w:ascii="Times New Roman" w:hAnsi="Times New Roman" w:cs="Times New Roman"/>
          <w:sz w:val="24"/>
          <w:szCs w:val="24"/>
        </w:rPr>
        <w:t xml:space="preserve"> so that it will be personally satisfying and intrinsically rewarding. This model along with the job design survey has guided a significant number of job design studies (Hackman &amp; Oldham, 1980). The job characteristics model appears to work best when certain conditions are met. One of these conditions is that employees must have the psychological desire for the autonomy, variety, responsibility, and challenge of enriched jobs. When this personal </w:t>
      </w:r>
      <w:r w:rsidR="00025713">
        <w:rPr>
          <w:rFonts w:ascii="Times New Roman" w:hAnsi="Times New Roman" w:cs="Times New Roman"/>
          <w:sz w:val="24"/>
          <w:szCs w:val="24"/>
        </w:rPr>
        <w:t>characteristic</w:t>
      </w:r>
      <w:r w:rsidR="00145402">
        <w:rPr>
          <w:rFonts w:ascii="Times New Roman" w:hAnsi="Times New Roman" w:cs="Times New Roman"/>
          <w:sz w:val="24"/>
          <w:szCs w:val="24"/>
        </w:rPr>
        <w:t xml:space="preserve"> is absent, employees may </w:t>
      </w:r>
      <w:r w:rsidR="00025713">
        <w:rPr>
          <w:rFonts w:ascii="Times New Roman" w:hAnsi="Times New Roman" w:cs="Times New Roman"/>
          <w:sz w:val="24"/>
          <w:szCs w:val="24"/>
        </w:rPr>
        <w:t>resist</w:t>
      </w:r>
      <w:r w:rsidR="00145402">
        <w:rPr>
          <w:rFonts w:ascii="Times New Roman" w:hAnsi="Times New Roman" w:cs="Times New Roman"/>
          <w:sz w:val="24"/>
          <w:szCs w:val="24"/>
        </w:rPr>
        <w:t xml:space="preserve"> the job design and redesign effort. In addition, job design or redesign efforts almost always fail when workers lack the physical or mental skills, abilities, or education needed to perform the job. Forcing enriched jobs on individuals lacking these traits can result in frustrated employees (Bohlander &amp; Snell, 2007). </w:t>
      </w:r>
    </w:p>
    <w:p w:rsidR="004C50D4" w:rsidRDefault="00145402" w:rsidP="004C19DF">
      <w:pPr>
        <w:ind w:firstLine="720"/>
        <w:jc w:val="both"/>
        <w:rPr>
          <w:rFonts w:ascii="Times New Roman" w:hAnsi="Times New Roman" w:cs="Times New Roman"/>
          <w:sz w:val="24"/>
          <w:szCs w:val="24"/>
        </w:rPr>
      </w:pPr>
      <w:r>
        <w:rPr>
          <w:rFonts w:ascii="Times New Roman" w:hAnsi="Times New Roman" w:cs="Times New Roman"/>
          <w:sz w:val="24"/>
          <w:szCs w:val="24"/>
        </w:rPr>
        <w:t xml:space="preserve">In attempts to accommodate the human capabilities and limitations of those who are to perform a job, a biological perspective to job design was developed. The approach is concerned with adapting the entire job system- the work itself, the work environment, the machine and </w:t>
      </w:r>
      <w:r>
        <w:rPr>
          <w:rFonts w:ascii="Times New Roman" w:hAnsi="Times New Roman" w:cs="Times New Roman"/>
          <w:sz w:val="24"/>
          <w:szCs w:val="24"/>
        </w:rPr>
        <w:lastRenderedPageBreak/>
        <w:t>equipment, and the processes to match human characteristics. In short, it seeks to fit the job to the person rather than the person to the job. Its main premise was to minimize the harmful effects of carelessness, negligence, and other human</w:t>
      </w:r>
      <w:r w:rsidR="0029384E">
        <w:rPr>
          <w:rFonts w:ascii="Times New Roman" w:hAnsi="Times New Roman" w:cs="Times New Roman"/>
          <w:sz w:val="24"/>
          <w:szCs w:val="24"/>
        </w:rPr>
        <w:t xml:space="preserve"> fallibilities that otherwise may cause product defects, damage to equipment, or even the injury or death of employees (Bohlander &amp; Snell, 2007). The advantages</w:t>
      </w:r>
      <w:r w:rsidR="004C50D4">
        <w:rPr>
          <w:rFonts w:ascii="Times New Roman" w:hAnsi="Times New Roman" w:cs="Times New Roman"/>
          <w:sz w:val="24"/>
          <w:szCs w:val="24"/>
        </w:rPr>
        <w:t xml:space="preserve"> of jobs exhibiting a biological approach include less physical </w:t>
      </w:r>
      <w:r w:rsidR="00025713">
        <w:rPr>
          <w:rFonts w:ascii="Times New Roman" w:hAnsi="Times New Roman" w:cs="Times New Roman"/>
          <w:sz w:val="24"/>
          <w:szCs w:val="24"/>
        </w:rPr>
        <w:t>fatigue</w:t>
      </w:r>
      <w:r w:rsidR="004C50D4">
        <w:rPr>
          <w:rFonts w:ascii="Times New Roman" w:hAnsi="Times New Roman" w:cs="Times New Roman"/>
          <w:sz w:val="24"/>
          <w:szCs w:val="24"/>
        </w:rPr>
        <w:t>, fe</w:t>
      </w:r>
      <w:r w:rsidR="003D2C9D">
        <w:rPr>
          <w:rFonts w:ascii="Times New Roman" w:hAnsi="Times New Roman" w:cs="Times New Roman"/>
          <w:sz w:val="24"/>
          <w:szCs w:val="24"/>
        </w:rPr>
        <w:t>wer health complaints, few</w:t>
      </w:r>
      <w:r w:rsidR="004C50D4">
        <w:rPr>
          <w:rFonts w:ascii="Times New Roman" w:hAnsi="Times New Roman" w:cs="Times New Roman"/>
          <w:sz w:val="24"/>
          <w:szCs w:val="24"/>
        </w:rPr>
        <w:t xml:space="preserve">er inquires, lower absenteeism and possibly increased job satisfaction because they are physical less strenuous </w:t>
      </w:r>
      <w:r w:rsidR="003D2C9D">
        <w:rPr>
          <w:rFonts w:ascii="Times New Roman" w:hAnsi="Times New Roman" w:cs="Times New Roman"/>
          <w:sz w:val="24"/>
          <w:szCs w:val="24"/>
        </w:rPr>
        <w:t xml:space="preserve">(Avhieng </w:t>
      </w:r>
      <w:r w:rsidR="003D2C9D" w:rsidRPr="00420CE0">
        <w:rPr>
          <w:rFonts w:ascii="Times New Roman" w:hAnsi="Times New Roman" w:cs="Times New Roman"/>
          <w:i/>
          <w:sz w:val="24"/>
          <w:szCs w:val="24"/>
        </w:rPr>
        <w:t>et al.</w:t>
      </w:r>
      <w:r w:rsidR="00420CE0" w:rsidRPr="00420CE0">
        <w:rPr>
          <w:rFonts w:ascii="Times New Roman" w:hAnsi="Times New Roman" w:cs="Times New Roman"/>
          <w:i/>
          <w:sz w:val="24"/>
          <w:szCs w:val="24"/>
        </w:rPr>
        <w:t>,</w:t>
      </w:r>
      <w:r w:rsidR="003D2C9D">
        <w:rPr>
          <w:rFonts w:ascii="Times New Roman" w:hAnsi="Times New Roman" w:cs="Times New Roman"/>
          <w:sz w:val="24"/>
          <w:szCs w:val="24"/>
        </w:rPr>
        <w:t xml:space="preserve"> 2014). The biologic approach </w:t>
      </w:r>
      <w:r w:rsidR="004C50D4">
        <w:rPr>
          <w:rFonts w:ascii="Times New Roman" w:hAnsi="Times New Roman" w:cs="Times New Roman"/>
          <w:sz w:val="24"/>
          <w:szCs w:val="24"/>
        </w:rPr>
        <w:t xml:space="preserve">improves productivity and morale and yields positive return on investment. It is a broad approach to improving human performance. Unfortunately, more workplace inquires occur yearly resulting from motions such as lifting, bending, and typing. </w:t>
      </w:r>
    </w:p>
    <w:p w:rsidR="00A02F0C" w:rsidRDefault="004C50D4" w:rsidP="004C19DF">
      <w:pPr>
        <w:ind w:firstLine="720"/>
        <w:jc w:val="both"/>
        <w:rPr>
          <w:rFonts w:ascii="Times New Roman" w:hAnsi="Times New Roman" w:cs="Times New Roman"/>
          <w:sz w:val="24"/>
          <w:szCs w:val="24"/>
        </w:rPr>
      </w:pPr>
      <w:r>
        <w:rPr>
          <w:rFonts w:ascii="Times New Roman" w:hAnsi="Times New Roman" w:cs="Times New Roman"/>
          <w:sz w:val="24"/>
          <w:szCs w:val="24"/>
        </w:rPr>
        <w:t xml:space="preserve">Two additional contemporary perspectives deserve mention. They are relational approach and learning and development approach to job design. Grant (2007:395) developed the idea of ‘relational job design’, which focuses on “the relational architecture of jobs that increases the motivation to make </w:t>
      </w:r>
      <w:r w:rsidR="00420CE0">
        <w:rPr>
          <w:rFonts w:ascii="Times New Roman" w:hAnsi="Times New Roman" w:cs="Times New Roman"/>
          <w:sz w:val="24"/>
          <w:szCs w:val="24"/>
        </w:rPr>
        <w:t>prosaically</w:t>
      </w:r>
      <w:r>
        <w:rPr>
          <w:rFonts w:ascii="Times New Roman" w:hAnsi="Times New Roman" w:cs="Times New Roman"/>
          <w:sz w:val="24"/>
          <w:szCs w:val="24"/>
        </w:rPr>
        <w:t xml:space="preserve"> difference by connecting employees to the impact they are having on the beneficiaries of the work. </w:t>
      </w:r>
      <w:r w:rsidR="00B9061D">
        <w:rPr>
          <w:rFonts w:ascii="Times New Roman" w:hAnsi="Times New Roman" w:cs="Times New Roman"/>
          <w:sz w:val="24"/>
          <w:szCs w:val="24"/>
        </w:rPr>
        <w:t xml:space="preserve">Empirical </w:t>
      </w:r>
      <w:r>
        <w:rPr>
          <w:rFonts w:ascii="Times New Roman" w:hAnsi="Times New Roman" w:cs="Times New Roman"/>
          <w:sz w:val="24"/>
          <w:szCs w:val="24"/>
        </w:rPr>
        <w:t>research has supported and extended this conceptual model (e.g., Grant, 2008; grant &amp;</w:t>
      </w:r>
      <w:r w:rsidR="00B9061D">
        <w:rPr>
          <w:rFonts w:ascii="Times New Roman" w:hAnsi="Times New Roman" w:cs="Times New Roman"/>
          <w:sz w:val="24"/>
          <w:szCs w:val="24"/>
        </w:rPr>
        <w:t xml:space="preserve"> Parker, 2009; Johns, 2010; Parket. Johnson, Collins &amp; Nguyen, 2013; Parker </w:t>
      </w:r>
      <w:r w:rsidR="00B9061D" w:rsidRPr="00420CE0">
        <w:rPr>
          <w:rFonts w:ascii="Times New Roman" w:hAnsi="Times New Roman" w:cs="Times New Roman"/>
          <w:i/>
          <w:sz w:val="24"/>
          <w:szCs w:val="24"/>
        </w:rPr>
        <w:t>et al.</w:t>
      </w:r>
      <w:r w:rsidR="00B9061D">
        <w:rPr>
          <w:rFonts w:ascii="Times New Roman" w:hAnsi="Times New Roman" w:cs="Times New Roman"/>
          <w:sz w:val="24"/>
          <w:szCs w:val="24"/>
        </w:rPr>
        <w:t xml:space="preserve">, 2017). This important research clearly recognizes that job exists in a social context that can have a fundamental affect on employees. Also, Parker (2014) has advanced a learning and development approach to job design. This approach draws from a diverse body of research showing that jobs with certain characteristics, such as high demands and control (Karasek &amp; Theorell, 1990), autonomy and complex work with low supervision (Kohn &amp; Schooler, 1982), can promote employee’s learning and development. The learning and development perspective recognizes that job design promote morale, cognitive, and personality development. Li </w:t>
      </w:r>
      <w:r w:rsidR="00B9061D" w:rsidRPr="00B9061D">
        <w:rPr>
          <w:rFonts w:ascii="Times New Roman" w:hAnsi="Times New Roman" w:cs="Times New Roman"/>
          <w:i/>
          <w:sz w:val="24"/>
          <w:szCs w:val="24"/>
        </w:rPr>
        <w:t>et al.</w:t>
      </w:r>
      <w:r w:rsidR="00B9061D">
        <w:rPr>
          <w:rFonts w:ascii="Times New Roman" w:hAnsi="Times New Roman" w:cs="Times New Roman"/>
          <w:sz w:val="24"/>
          <w:szCs w:val="24"/>
        </w:rPr>
        <w:t xml:space="preserve"> (2014) showed that job demands and control predict the development of a more proactive personality, which in turn has lagged beneficial effec</w:t>
      </w:r>
      <w:r w:rsidR="00420CE0">
        <w:rPr>
          <w:rFonts w:ascii="Times New Roman" w:hAnsi="Times New Roman" w:cs="Times New Roman"/>
          <w:sz w:val="24"/>
          <w:szCs w:val="24"/>
        </w:rPr>
        <w:t xml:space="preserve">ts on job characteristics. The </w:t>
      </w:r>
      <w:r w:rsidR="00B9061D">
        <w:rPr>
          <w:rFonts w:ascii="Times New Roman" w:hAnsi="Times New Roman" w:cs="Times New Roman"/>
          <w:sz w:val="24"/>
          <w:szCs w:val="24"/>
        </w:rPr>
        <w:t xml:space="preserve">focus on learning and development as a result of job design dovetails with advances in the careers’ field (Parker </w:t>
      </w:r>
      <w:r w:rsidR="00B9061D" w:rsidRPr="00B9061D">
        <w:rPr>
          <w:rFonts w:ascii="Times New Roman" w:hAnsi="Times New Roman" w:cs="Times New Roman"/>
          <w:i/>
          <w:sz w:val="24"/>
          <w:szCs w:val="24"/>
        </w:rPr>
        <w:t>et al.</w:t>
      </w:r>
      <w:r w:rsidR="00B9061D">
        <w:rPr>
          <w:rFonts w:ascii="Times New Roman" w:hAnsi="Times New Roman" w:cs="Times New Roman"/>
          <w:sz w:val="24"/>
          <w:szCs w:val="24"/>
        </w:rPr>
        <w:t>, 2017). Likewise, coming from a career perspective, Hall and Heras (2010</w:t>
      </w:r>
      <w:r w:rsidR="00A02F0C">
        <w:rPr>
          <w:rFonts w:ascii="Times New Roman" w:hAnsi="Times New Roman" w:cs="Times New Roman"/>
          <w:sz w:val="24"/>
          <w:szCs w:val="24"/>
        </w:rPr>
        <w:t>:455) advocated “the need to design smart jobs that contribute to and self –identify of the employee”.</w:t>
      </w:r>
    </w:p>
    <w:p w:rsidR="00C20F73" w:rsidRDefault="00A02F0C" w:rsidP="004C19DF">
      <w:pPr>
        <w:ind w:firstLine="720"/>
        <w:jc w:val="both"/>
        <w:rPr>
          <w:rFonts w:ascii="Times New Roman" w:hAnsi="Times New Roman" w:cs="Times New Roman"/>
          <w:sz w:val="24"/>
          <w:szCs w:val="24"/>
        </w:rPr>
      </w:pPr>
      <w:r>
        <w:rPr>
          <w:rFonts w:ascii="Times New Roman" w:hAnsi="Times New Roman" w:cs="Times New Roman"/>
          <w:sz w:val="24"/>
          <w:szCs w:val="24"/>
        </w:rPr>
        <w:t xml:space="preserve">Commenting on the important of job design in contemporary management literature, Parker  </w:t>
      </w:r>
      <w:r>
        <w:rPr>
          <w:rFonts w:ascii="Times New Roman" w:hAnsi="Times New Roman" w:cs="Times New Roman"/>
          <w:i/>
          <w:sz w:val="24"/>
          <w:szCs w:val="24"/>
        </w:rPr>
        <w:t xml:space="preserve">et al. </w:t>
      </w:r>
      <w:r w:rsidRPr="00A02F0C">
        <w:rPr>
          <w:rFonts w:ascii="Times New Roman" w:hAnsi="Times New Roman" w:cs="Times New Roman"/>
          <w:sz w:val="24"/>
          <w:szCs w:val="24"/>
        </w:rPr>
        <w:t>(2017) affirms that the topic of job design</w:t>
      </w:r>
      <w:r>
        <w:rPr>
          <w:rFonts w:ascii="Times New Roman" w:hAnsi="Times New Roman" w:cs="Times New Roman"/>
          <w:sz w:val="24"/>
          <w:szCs w:val="24"/>
        </w:rPr>
        <w:t xml:space="preserve"> is thus often central to business and organizational discussion, and  yet is not clearly referred to using the language more commonly used by academics. Job design is perhaps so ubiquitous in its breadth of application that the impact of the topic is somewhat unnoticed. Our analysis shows that </w:t>
      </w:r>
      <w:r w:rsidR="006D7A88">
        <w:rPr>
          <w:rFonts w:ascii="Times New Roman" w:hAnsi="Times New Roman" w:cs="Times New Roman"/>
          <w:sz w:val="24"/>
          <w:szCs w:val="24"/>
        </w:rPr>
        <w:t xml:space="preserve">references to scientific management peaked around 1918 and then decline, whereas core job design terms such as work design, job characteristics, job demands/control, socio-technical, role conflict and other role demands all peaked in the early 1980s with a decline thereafter. However, in contrast to these traditional terms, there is a dramatic increase in the use of terms associated with teamwork as well as clear increase in the use of newer terms such as empowerment, demands, time pressure, emotional demands, cognitive demands, and electronic monitoring, thus showing the continued contemporary relevance  of job design issues. Therefore, job design is important in contemporary </w:t>
      </w:r>
      <w:r w:rsidR="006D7A88">
        <w:rPr>
          <w:rFonts w:ascii="Times New Roman" w:hAnsi="Times New Roman" w:cs="Times New Roman"/>
          <w:sz w:val="24"/>
          <w:szCs w:val="24"/>
        </w:rPr>
        <w:lastRenderedPageBreak/>
        <w:t xml:space="preserve">business management for developing talent through job rotation, boosting innovation, and enabling outcomes like virtuality and sustainability. </w:t>
      </w:r>
    </w:p>
    <w:p w:rsidR="00C20F73" w:rsidRPr="00C20F73" w:rsidRDefault="00C20F73" w:rsidP="001C25C7">
      <w:pPr>
        <w:spacing w:after="0"/>
        <w:ind w:firstLine="720"/>
        <w:jc w:val="both"/>
        <w:rPr>
          <w:rFonts w:ascii="Times New Roman" w:hAnsi="Times New Roman" w:cs="Times New Roman"/>
          <w:b/>
          <w:i/>
          <w:sz w:val="24"/>
          <w:szCs w:val="24"/>
        </w:rPr>
      </w:pPr>
      <w:r w:rsidRPr="00C20F73">
        <w:rPr>
          <w:rFonts w:ascii="Times New Roman" w:hAnsi="Times New Roman" w:cs="Times New Roman"/>
          <w:b/>
          <w:i/>
          <w:sz w:val="24"/>
          <w:szCs w:val="24"/>
        </w:rPr>
        <w:t xml:space="preserve">Approaches to Job Design </w:t>
      </w:r>
    </w:p>
    <w:p w:rsidR="004C19DF" w:rsidRDefault="00C20F73" w:rsidP="001C25C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Especially in organizations that depend on highly motivated knowledge employees, keeping talented employees many require letting them design their own jobs so that their work is more interesting than it would be elsewhere. Some approaches to construct an effective job design to increase intrinsic rewards and therefore motivation are job rotation, job enlargement and job enrichment, which can be used to engage, encourage and involve employees in their work.</w:t>
      </w:r>
    </w:p>
    <w:p w:rsidR="00C20F73" w:rsidRPr="004C19DF" w:rsidRDefault="00C20F73" w:rsidP="001C25C7">
      <w:pPr>
        <w:spacing w:after="0"/>
        <w:ind w:firstLine="720"/>
        <w:jc w:val="both"/>
        <w:rPr>
          <w:rFonts w:ascii="Times New Roman" w:hAnsi="Times New Roman" w:cs="Times New Roman"/>
          <w:sz w:val="24"/>
          <w:szCs w:val="24"/>
        </w:rPr>
      </w:pPr>
      <w:r w:rsidRPr="00C20F73">
        <w:rPr>
          <w:rFonts w:ascii="Times New Roman" w:hAnsi="Times New Roman" w:cs="Times New Roman"/>
          <w:b/>
          <w:i/>
          <w:sz w:val="24"/>
          <w:szCs w:val="24"/>
        </w:rPr>
        <w:t xml:space="preserve">Job Rotation </w:t>
      </w:r>
    </w:p>
    <w:p w:rsidR="00124278" w:rsidRDefault="00C20F73" w:rsidP="001C25C7">
      <w:pPr>
        <w:spacing w:after="0"/>
        <w:ind w:firstLine="720"/>
        <w:jc w:val="both"/>
        <w:rPr>
          <w:rFonts w:ascii="Times New Roman" w:hAnsi="Times New Roman" w:cs="Times New Roman"/>
          <w:sz w:val="24"/>
          <w:szCs w:val="24"/>
        </w:rPr>
      </w:pPr>
      <w:r>
        <w:rPr>
          <w:rFonts w:ascii="Times New Roman" w:hAnsi="Times New Roman" w:cs="Times New Roman"/>
          <w:sz w:val="24"/>
          <w:szCs w:val="24"/>
        </w:rPr>
        <w:t>This is “the movement of employees from one task to another to reduce monotony by increasing variety” (Armstrong, 2009:472). Similarly, Dessler and Varkkey (2009) defined job rotation as a systematic shifting of employees from one job to another and, in most cases, over prearranged intervals. It essentially involves rotating employees from one routine task to another to alleviate boredom. An essential aspect of job rotation is in its innate ability to promote organizational learning. Ortega (2001) argues that job rotation can promote organization learning better than</w:t>
      </w:r>
      <w:r w:rsidR="003D2C9D">
        <w:rPr>
          <w:rFonts w:ascii="Times New Roman" w:hAnsi="Times New Roman" w:cs="Times New Roman"/>
          <w:sz w:val="24"/>
          <w:szCs w:val="24"/>
        </w:rPr>
        <w:t xml:space="preserve"> work</w:t>
      </w:r>
      <w:r>
        <w:rPr>
          <w:rFonts w:ascii="Times New Roman" w:hAnsi="Times New Roman" w:cs="Times New Roman"/>
          <w:sz w:val="24"/>
          <w:szCs w:val="24"/>
        </w:rPr>
        <w:t xml:space="preserve"> specialization in circumstances where there is little information about the relative importance of different job tasks. With the benefits that accrue from organizational learning, it means that job rotation is an inevitable aspect of job design. However, Cosgel and Miceli (1999) argued that job rotation should only be applied when the incremental benefits of its application outweigh </w:t>
      </w:r>
      <w:r w:rsidR="00661775">
        <w:rPr>
          <w:rFonts w:ascii="Times New Roman" w:hAnsi="Times New Roman" w:cs="Times New Roman"/>
          <w:sz w:val="24"/>
          <w:szCs w:val="24"/>
        </w:rPr>
        <w:t xml:space="preserve">the benefits of work specialization. This means that it is absolutely essential to carry </w:t>
      </w:r>
      <w:r w:rsidR="00124278">
        <w:rPr>
          <w:rFonts w:ascii="Times New Roman" w:hAnsi="Times New Roman" w:cs="Times New Roman"/>
          <w:sz w:val="24"/>
          <w:szCs w:val="24"/>
        </w:rPr>
        <w:t xml:space="preserve">out a cost benefit analysis before using this kind of job design and it should only be applied where it is rational to do so. </w:t>
      </w:r>
    </w:p>
    <w:p w:rsidR="001C25C7" w:rsidRDefault="001C25C7" w:rsidP="001C25C7">
      <w:pPr>
        <w:spacing w:after="0"/>
        <w:ind w:firstLine="720"/>
        <w:jc w:val="both"/>
        <w:rPr>
          <w:rFonts w:ascii="Times New Roman" w:hAnsi="Times New Roman" w:cs="Times New Roman"/>
          <w:sz w:val="24"/>
          <w:szCs w:val="24"/>
        </w:rPr>
      </w:pPr>
    </w:p>
    <w:p w:rsidR="00124278" w:rsidRDefault="00124278" w:rsidP="00925115">
      <w:pPr>
        <w:spacing w:after="0"/>
        <w:ind w:firstLine="720"/>
        <w:jc w:val="both"/>
        <w:rPr>
          <w:rFonts w:ascii="Times New Roman" w:hAnsi="Times New Roman" w:cs="Times New Roman"/>
          <w:b/>
          <w:i/>
          <w:sz w:val="24"/>
          <w:szCs w:val="24"/>
        </w:rPr>
      </w:pPr>
      <w:r>
        <w:rPr>
          <w:rFonts w:ascii="Times New Roman" w:hAnsi="Times New Roman" w:cs="Times New Roman"/>
          <w:b/>
          <w:i/>
          <w:sz w:val="24"/>
          <w:szCs w:val="24"/>
        </w:rPr>
        <w:t xml:space="preserve">Job Enlargement </w:t>
      </w:r>
    </w:p>
    <w:p w:rsidR="004C19DF" w:rsidRDefault="00124278" w:rsidP="00925115">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This is the process of giving employees additional tasks at the same time to mitigate boredom (Bateman &amp; Snell, 2011). Similarly, Dessler (2005) views job enlargement as an activity that entails assigning </w:t>
      </w:r>
      <w:r w:rsidR="00420CE0">
        <w:rPr>
          <w:rFonts w:ascii="Times New Roman" w:hAnsi="Times New Roman" w:cs="Times New Roman"/>
          <w:sz w:val="24"/>
          <w:szCs w:val="24"/>
        </w:rPr>
        <w:t>employee’s</w:t>
      </w:r>
      <w:r>
        <w:rPr>
          <w:rFonts w:ascii="Times New Roman" w:hAnsi="Times New Roman" w:cs="Times New Roman"/>
          <w:sz w:val="24"/>
          <w:szCs w:val="24"/>
        </w:rPr>
        <w:t xml:space="preserve"> additional same level activities thus increasing the number of activities they perform. This means that job enlargement increases the scope of work laterally without necessarily increasing job tasks in a horizontal manner (Siruri &amp; Muathe, 2014). The significance of job enlargement lies basically in the role it plays in fulfilling lower needs of Abraham Maslow’s hierarchy of needs </w:t>
      </w:r>
      <w:r w:rsidR="00420CE0">
        <w:rPr>
          <w:rFonts w:ascii="Times New Roman" w:hAnsi="Times New Roman" w:cs="Times New Roman"/>
          <w:sz w:val="24"/>
          <w:szCs w:val="24"/>
        </w:rPr>
        <w:t>theory</w:t>
      </w:r>
      <w:r>
        <w:rPr>
          <w:rFonts w:ascii="Times New Roman" w:hAnsi="Times New Roman" w:cs="Times New Roman"/>
          <w:sz w:val="24"/>
          <w:szCs w:val="24"/>
        </w:rPr>
        <w:t xml:space="preserve"> thus is an essential determinant of job satisfaction (Chyng &amp; Ross, 1977). This argument, however, indicate that job enlargement plays a critical role in meeting an employee’s basic and psychological needs in Maslow’s continuum of the needs hierarchy given such an employee the vigor to enjoy his/her work and thus enhance workplace productivity. However, job enlargement has historically been criticized as decreasing social interactions and increasing workload thereby decreasing job satisfaction and commitment of employees (Donaldson, 1975). Essentially, this arises from the fact that job enlargement increases the volume of work thereby reducing the socializing time ultimately leading to lowered job satisfaction and employee commitment. </w:t>
      </w:r>
    </w:p>
    <w:p w:rsidR="00925115" w:rsidRDefault="00925115" w:rsidP="004C19DF">
      <w:pPr>
        <w:ind w:firstLine="720"/>
        <w:jc w:val="both"/>
        <w:rPr>
          <w:rFonts w:ascii="Times New Roman" w:hAnsi="Times New Roman" w:cs="Times New Roman"/>
          <w:b/>
          <w:i/>
          <w:sz w:val="24"/>
          <w:szCs w:val="24"/>
        </w:rPr>
      </w:pPr>
    </w:p>
    <w:p w:rsidR="00925115" w:rsidRDefault="00925115" w:rsidP="004C19DF">
      <w:pPr>
        <w:ind w:firstLine="720"/>
        <w:jc w:val="both"/>
        <w:rPr>
          <w:rFonts w:ascii="Times New Roman" w:hAnsi="Times New Roman" w:cs="Times New Roman"/>
          <w:b/>
          <w:i/>
          <w:sz w:val="24"/>
          <w:szCs w:val="24"/>
        </w:rPr>
      </w:pPr>
    </w:p>
    <w:p w:rsidR="00124278" w:rsidRPr="004C19DF" w:rsidRDefault="00124278" w:rsidP="00925115">
      <w:pPr>
        <w:spacing w:after="0"/>
        <w:ind w:firstLine="720"/>
        <w:jc w:val="both"/>
        <w:rPr>
          <w:rFonts w:ascii="Times New Roman" w:hAnsi="Times New Roman" w:cs="Times New Roman"/>
          <w:sz w:val="24"/>
          <w:szCs w:val="24"/>
        </w:rPr>
      </w:pPr>
      <w:r w:rsidRPr="00124278">
        <w:rPr>
          <w:rFonts w:ascii="Times New Roman" w:hAnsi="Times New Roman" w:cs="Times New Roman"/>
          <w:b/>
          <w:i/>
          <w:sz w:val="24"/>
          <w:szCs w:val="24"/>
        </w:rPr>
        <w:lastRenderedPageBreak/>
        <w:t xml:space="preserve">Job Enrichment </w:t>
      </w:r>
    </w:p>
    <w:p w:rsidR="00925115" w:rsidRDefault="00124278" w:rsidP="00925115">
      <w:pPr>
        <w:spacing w:after="0"/>
        <w:ind w:firstLine="720"/>
        <w:jc w:val="both"/>
        <w:rPr>
          <w:rFonts w:ascii="Times New Roman" w:hAnsi="Times New Roman" w:cs="Times New Roman"/>
          <w:sz w:val="24"/>
          <w:szCs w:val="24"/>
        </w:rPr>
      </w:pPr>
      <w:r>
        <w:rPr>
          <w:rFonts w:ascii="Times New Roman" w:hAnsi="Times New Roman" w:cs="Times New Roman"/>
          <w:sz w:val="24"/>
          <w:szCs w:val="24"/>
        </w:rPr>
        <w:t>This is a process of changing a task to make it inherently more rewarding, motivating, and satisfying (Bateman &amp; Snell, 2011). Basically, job enrichment entails giving employee’s greater autonomy and control thereby influencing employee’s affective and motivational systems by chiefly providing multiple paths to job goals (Griffin, Patterson &amp; West, 2001). Originally popularized by Frederick Herzberg, job enrichment is touted as fulfilling the high motivational needs of employees, such as self-fulfillment and self-esteem, while achieving long-term job satisfaction and performance goals. He further discusses five factors for enriching jobs and thereby motivating employees: achievement, recognition, growth, responsibility, and performance of the whole job versus only parts of the job (Herzberg, 1968). These factors allow employees to assume a greater role in the decision-making process and become more involved in planning, organizing directing, and controlling their own work. Where jobs have been enriched, employee satisfaction tends to increase with a decrease in labo</w:t>
      </w:r>
      <w:r w:rsidR="003D2C9D">
        <w:rPr>
          <w:rFonts w:ascii="Times New Roman" w:hAnsi="Times New Roman" w:cs="Times New Roman"/>
          <w:sz w:val="24"/>
          <w:szCs w:val="24"/>
        </w:rPr>
        <w:t>u</w:t>
      </w:r>
      <w:r>
        <w:rPr>
          <w:rFonts w:ascii="Times New Roman" w:hAnsi="Times New Roman" w:cs="Times New Roman"/>
          <w:sz w:val="24"/>
          <w:szCs w:val="24"/>
        </w:rPr>
        <w:t>r turnover</w:t>
      </w:r>
      <w:r w:rsidR="00BA2D10">
        <w:rPr>
          <w:rFonts w:ascii="Times New Roman" w:hAnsi="Times New Roman" w:cs="Times New Roman"/>
          <w:sz w:val="24"/>
          <w:szCs w:val="24"/>
        </w:rPr>
        <w:t xml:space="preserve"> and absenteeism (Saavedra &amp; Kwun, 2000). However, in spite of the benefits to be achieved through job enrichment, it must not be considered a panacea for overcoming production problems and employee discontent. Kelly (2982), Pollert (1991) and Bohlander and Snell (2007) argues that job enrichment can lead to demotivated employees as a result of employees disliking job enrichment as a form of workplace intervention. In the same vein, other scholars argues that enrichment techniques like total quality management, self-management teams and quality cycles encourage peer surveillance which can lead to lower job satisfaction (Delbridge, Turnbull &amp; Wilkinson, 1992; Garrahan &amp; Stewart, 1992; Sewell &amp; Wilkinson, 1992; Siruri &amp; Muathe, 2014). This argument implies that it is fundamental to</w:t>
      </w:r>
      <w:r w:rsidR="00BC0C80">
        <w:rPr>
          <w:rFonts w:ascii="Times New Roman" w:hAnsi="Times New Roman" w:cs="Times New Roman"/>
          <w:sz w:val="24"/>
          <w:szCs w:val="24"/>
        </w:rPr>
        <w:t xml:space="preserve"> </w:t>
      </w:r>
      <w:r w:rsidR="00BA2D10">
        <w:rPr>
          <w:rFonts w:ascii="Times New Roman" w:hAnsi="Times New Roman" w:cs="Times New Roman"/>
          <w:sz w:val="24"/>
          <w:szCs w:val="24"/>
        </w:rPr>
        <w:t>understand what motivates employees before</w:t>
      </w:r>
      <w:r w:rsidR="00BC0C80">
        <w:rPr>
          <w:rFonts w:ascii="Times New Roman" w:hAnsi="Times New Roman" w:cs="Times New Roman"/>
          <w:sz w:val="24"/>
          <w:szCs w:val="24"/>
        </w:rPr>
        <w:t xml:space="preserve"> undertaking job enrichment since without such </w:t>
      </w:r>
      <w:r w:rsidR="00420CE0">
        <w:rPr>
          <w:rFonts w:ascii="Times New Roman" w:hAnsi="Times New Roman" w:cs="Times New Roman"/>
          <w:sz w:val="24"/>
          <w:szCs w:val="24"/>
        </w:rPr>
        <w:t>knowledge;</w:t>
      </w:r>
      <w:r w:rsidR="00BC0C80">
        <w:rPr>
          <w:rFonts w:ascii="Times New Roman" w:hAnsi="Times New Roman" w:cs="Times New Roman"/>
          <w:sz w:val="24"/>
          <w:szCs w:val="24"/>
        </w:rPr>
        <w:t xml:space="preserve"> job enrichment interventions can be counterproductive.</w:t>
      </w:r>
    </w:p>
    <w:p w:rsidR="00BC0C80" w:rsidRDefault="00BC0C80" w:rsidP="00925115">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BA2D10" w:rsidRDefault="00BC0C80" w:rsidP="00925115">
      <w:pPr>
        <w:spacing w:after="0"/>
        <w:ind w:firstLine="720"/>
        <w:jc w:val="both"/>
        <w:rPr>
          <w:rFonts w:ascii="Times New Roman" w:hAnsi="Times New Roman" w:cs="Times New Roman"/>
          <w:b/>
          <w:i/>
          <w:sz w:val="24"/>
          <w:szCs w:val="24"/>
        </w:rPr>
      </w:pPr>
      <w:r w:rsidRPr="00BC0C80">
        <w:rPr>
          <w:rFonts w:ascii="Times New Roman" w:hAnsi="Times New Roman" w:cs="Times New Roman"/>
          <w:b/>
          <w:i/>
          <w:sz w:val="24"/>
          <w:szCs w:val="24"/>
        </w:rPr>
        <w:t xml:space="preserve">Employee Performance </w:t>
      </w:r>
      <w:r w:rsidR="00BA2D10" w:rsidRPr="00BC0C80">
        <w:rPr>
          <w:rFonts w:ascii="Times New Roman" w:hAnsi="Times New Roman" w:cs="Times New Roman"/>
          <w:b/>
          <w:i/>
          <w:sz w:val="24"/>
          <w:szCs w:val="24"/>
        </w:rPr>
        <w:t xml:space="preserve">            </w:t>
      </w:r>
      <w:r w:rsidRPr="00BC0C80">
        <w:rPr>
          <w:rFonts w:ascii="Times New Roman" w:hAnsi="Times New Roman" w:cs="Times New Roman"/>
          <w:b/>
          <w:i/>
          <w:sz w:val="24"/>
          <w:szCs w:val="24"/>
        </w:rPr>
        <w:t xml:space="preserve"> </w:t>
      </w:r>
      <w:r w:rsidR="00BA2D10" w:rsidRPr="00BC0C80">
        <w:rPr>
          <w:rFonts w:ascii="Times New Roman" w:hAnsi="Times New Roman" w:cs="Times New Roman"/>
          <w:b/>
          <w:i/>
          <w:sz w:val="24"/>
          <w:szCs w:val="24"/>
        </w:rPr>
        <w:t xml:space="preserve">     </w:t>
      </w:r>
    </w:p>
    <w:p w:rsidR="00925115" w:rsidRDefault="00BC0C80" w:rsidP="00925115">
      <w:pPr>
        <w:spacing w:after="0"/>
        <w:ind w:firstLine="720"/>
        <w:jc w:val="both"/>
        <w:rPr>
          <w:rFonts w:ascii="Times New Roman" w:hAnsi="Times New Roman" w:cs="Times New Roman"/>
          <w:sz w:val="24"/>
          <w:szCs w:val="24"/>
        </w:rPr>
      </w:pPr>
      <w:r>
        <w:rPr>
          <w:rFonts w:ascii="Times New Roman" w:hAnsi="Times New Roman" w:cs="Times New Roman"/>
          <w:sz w:val="24"/>
          <w:szCs w:val="24"/>
        </w:rPr>
        <w:t>The issue of performance in organization is broad and has been subject of discourse among social scientists from a wide range of disciplines as it is being used synonymously with productivity, efficiency, effectiveness and more recently competitiveness (Cooke, 2000). Azreen (2011) affirms that performance is a function of capacity (ability, health, intelligence, etc), willingness (Motivation, job satisfaction, status, etc), and opportunity to perform (tools, equipment, working conditions, co-workers and leader behaviour, etc). Essentially, performance is related to the extent to which an employee or organization is able to accomplish assigned tasks and how the accomplished tasks contribute to the realization of the organizational goals (Okolie &amp; Omole, 2017).</w:t>
      </w:r>
    </w:p>
    <w:p w:rsidR="00BC0C80" w:rsidRDefault="00BC0C80" w:rsidP="00925115">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5B110C" w:rsidRDefault="00BC0C80" w:rsidP="004C19DF">
      <w:pPr>
        <w:ind w:firstLine="720"/>
        <w:jc w:val="both"/>
        <w:rPr>
          <w:rFonts w:ascii="Times New Roman" w:hAnsi="Times New Roman" w:cs="Times New Roman"/>
          <w:sz w:val="24"/>
          <w:szCs w:val="24"/>
        </w:rPr>
      </w:pPr>
      <w:r>
        <w:rPr>
          <w:rFonts w:ascii="Times New Roman" w:hAnsi="Times New Roman" w:cs="Times New Roman"/>
          <w:sz w:val="24"/>
          <w:szCs w:val="24"/>
        </w:rPr>
        <w:t xml:space="preserve">The term employee performance is interchangeably used as job performance, employee productivity, </w:t>
      </w:r>
      <w:r w:rsidR="00420CE0">
        <w:rPr>
          <w:rFonts w:ascii="Times New Roman" w:hAnsi="Times New Roman" w:cs="Times New Roman"/>
          <w:sz w:val="24"/>
          <w:szCs w:val="24"/>
        </w:rPr>
        <w:t>and employee</w:t>
      </w:r>
      <w:r>
        <w:rPr>
          <w:rFonts w:ascii="Times New Roman" w:hAnsi="Times New Roman" w:cs="Times New Roman"/>
          <w:sz w:val="24"/>
          <w:szCs w:val="24"/>
        </w:rPr>
        <w:t xml:space="preserve"> efficiency and employee effectiveness. Gitman and McDaniel (2005) defined employee performance as employee’s contribution to the organization, arising from the job objectives, schedules, deadlines, product/service requirements. Employee performance can also be seen as behaviour exhibited or something done by</w:t>
      </w:r>
      <w:r w:rsidR="00762F07">
        <w:rPr>
          <w:rFonts w:ascii="Times New Roman" w:hAnsi="Times New Roman" w:cs="Times New Roman"/>
          <w:sz w:val="24"/>
          <w:szCs w:val="24"/>
        </w:rPr>
        <w:t xml:space="preserve"> employee. Daft (2008) sees employee performance as employee output of goods/services divided by the employee input. </w:t>
      </w:r>
      <w:r w:rsidR="003D2C9D">
        <w:rPr>
          <w:rFonts w:ascii="Times New Roman" w:hAnsi="Times New Roman" w:cs="Times New Roman"/>
          <w:sz w:val="24"/>
          <w:szCs w:val="24"/>
        </w:rPr>
        <w:t>According to Ikyanyon and Ucho (</w:t>
      </w:r>
      <w:r w:rsidR="00762F07">
        <w:rPr>
          <w:rFonts w:ascii="Times New Roman" w:hAnsi="Times New Roman" w:cs="Times New Roman"/>
          <w:sz w:val="24"/>
          <w:szCs w:val="24"/>
        </w:rPr>
        <w:t xml:space="preserve">2014), employee performance refers to the behaviours </w:t>
      </w:r>
      <w:r w:rsidR="00420CE0">
        <w:rPr>
          <w:rFonts w:ascii="Times New Roman" w:hAnsi="Times New Roman" w:cs="Times New Roman"/>
          <w:sz w:val="24"/>
          <w:szCs w:val="24"/>
        </w:rPr>
        <w:t>individual engage</w:t>
      </w:r>
      <w:r w:rsidR="00762F07">
        <w:rPr>
          <w:rFonts w:ascii="Times New Roman" w:hAnsi="Times New Roman" w:cs="Times New Roman"/>
          <w:sz w:val="24"/>
          <w:szCs w:val="24"/>
        </w:rPr>
        <w:t xml:space="preserve"> </w:t>
      </w:r>
      <w:r w:rsidR="00762F07">
        <w:rPr>
          <w:rFonts w:ascii="Times New Roman" w:hAnsi="Times New Roman" w:cs="Times New Roman"/>
          <w:sz w:val="24"/>
          <w:szCs w:val="24"/>
        </w:rPr>
        <w:lastRenderedPageBreak/>
        <w:t xml:space="preserve">themselves in or produce that are in line and contribute to an organization’s goal. Therefore, employee performance is more of actions rather than feeling derive from job and thus encompasses the efficiency and effectiveness that employee demonstrate in carrying out task in the workplace. Review of extant literature has shown that high performing organizations are more likely to survive and compete favourably in this ever </w:t>
      </w:r>
      <w:r w:rsidR="00025713">
        <w:rPr>
          <w:rFonts w:ascii="Times New Roman" w:hAnsi="Times New Roman" w:cs="Times New Roman"/>
          <w:sz w:val="24"/>
          <w:szCs w:val="24"/>
        </w:rPr>
        <w:t>changing</w:t>
      </w:r>
      <w:r w:rsidR="00762F07">
        <w:rPr>
          <w:rFonts w:ascii="Times New Roman" w:hAnsi="Times New Roman" w:cs="Times New Roman"/>
          <w:sz w:val="24"/>
          <w:szCs w:val="24"/>
        </w:rPr>
        <w:t xml:space="preserve"> and competitive business environment (Saari &amp; Judge, 2004). They are more likely to have higher customer satisfaction and market share (Daft, 2008). However, in achieving this, the organization needs not only highly motivated but also satisfied and psychologically balanced employees to</w:t>
      </w:r>
      <w:r w:rsidR="00C14E92">
        <w:rPr>
          <w:rFonts w:ascii="Times New Roman" w:hAnsi="Times New Roman" w:cs="Times New Roman"/>
          <w:sz w:val="24"/>
          <w:szCs w:val="24"/>
        </w:rPr>
        <w:t xml:space="preserve"> increase performance and productivity in the organization. </w:t>
      </w:r>
    </w:p>
    <w:p w:rsidR="00C14E92" w:rsidRDefault="00C14E92" w:rsidP="004C19DF">
      <w:pPr>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organizations that create work environment that attract, motivate and retain hardworking employees will be better positioned to succeed in a competitive national and international business environment that demands quality and cost-efficiency because the success of any business depends on employees’ performance. One of the most effective ways to increase business performance and profit is to increase the performance of employees, from the lowest levels of the organization to senior management (Ivancevich, 1998). In addition, Al-Ahmadi (2009) adds that performance improvement is not only a result of well functioning system but also depends on effective human resource strategies that succeed in recruiting and maintaining a committed and motivated workforce. </w:t>
      </w:r>
    </w:p>
    <w:p w:rsidR="00C14E92" w:rsidRDefault="00C14E92" w:rsidP="00925115">
      <w:pPr>
        <w:spacing w:after="0"/>
        <w:ind w:firstLine="720"/>
        <w:jc w:val="both"/>
        <w:rPr>
          <w:rFonts w:ascii="Times New Roman" w:hAnsi="Times New Roman" w:cs="Times New Roman"/>
          <w:b/>
          <w:i/>
          <w:sz w:val="24"/>
          <w:szCs w:val="24"/>
        </w:rPr>
      </w:pPr>
      <w:r w:rsidRPr="00C14E92">
        <w:rPr>
          <w:rFonts w:ascii="Times New Roman" w:hAnsi="Times New Roman" w:cs="Times New Roman"/>
          <w:b/>
          <w:i/>
          <w:sz w:val="24"/>
          <w:szCs w:val="24"/>
        </w:rPr>
        <w:t xml:space="preserve">Job Design and Employee Performance </w:t>
      </w:r>
    </w:p>
    <w:p w:rsidR="00E31006" w:rsidRDefault="00C14E92" w:rsidP="00925115">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various psychological </w:t>
      </w:r>
      <w:r w:rsidR="00420CE0">
        <w:rPr>
          <w:rFonts w:ascii="Times New Roman" w:hAnsi="Times New Roman" w:cs="Times New Roman"/>
          <w:sz w:val="24"/>
          <w:szCs w:val="24"/>
        </w:rPr>
        <w:t>literatures</w:t>
      </w:r>
      <w:r>
        <w:rPr>
          <w:rFonts w:ascii="Times New Roman" w:hAnsi="Times New Roman" w:cs="Times New Roman"/>
          <w:sz w:val="24"/>
          <w:szCs w:val="24"/>
        </w:rPr>
        <w:t xml:space="preserve"> on employee motivation contains many claims that changes in job design can be expected to produce better employee job performance and job satisfaction (Lawler, 1969). Also, attention has been drawn to the theory that the redesign of work or job as a strategy for organizational change is expected to enhance employee’s motivation and performance (Onimole, 2015). However, modern behavioural </w:t>
      </w:r>
      <w:r w:rsidR="005B110C">
        <w:rPr>
          <w:rFonts w:ascii="Times New Roman" w:hAnsi="Times New Roman" w:cs="Times New Roman"/>
          <w:sz w:val="24"/>
          <w:szCs w:val="24"/>
        </w:rPr>
        <w:t>Scientists</w:t>
      </w:r>
      <w:r w:rsidR="00BD15FA">
        <w:rPr>
          <w:rFonts w:ascii="Times New Roman" w:hAnsi="Times New Roman" w:cs="Times New Roman"/>
          <w:sz w:val="24"/>
          <w:szCs w:val="24"/>
        </w:rPr>
        <w:t xml:space="preserve"> like Argris, Maslow, McGregor, Likert, Herzberg, Hackman and Oldham, Cummings and Worley, Morgeson and Campion, Trist and Bamforth, Griffin, Bohlander &amp; Snell believe that work should be challenging, complex, varied and meaningful so that the higher order needs of employees are satisfied. In the view of Garg and Rastogi (2006), well designed jobs can have a positive impact on both employee satisfaction and quality of performance. The perceived work demands, job control and social support through job design leads to high productivity (Love &amp; Edwards, 2005 as cited in Garg &amp; Rastogi 2006). Similarly, Campion, Mumford, Morgeson and Nahrgang (2005) </w:t>
      </w:r>
      <w:r w:rsidR="00420CE0">
        <w:rPr>
          <w:rFonts w:ascii="Times New Roman" w:hAnsi="Times New Roman" w:cs="Times New Roman"/>
          <w:sz w:val="24"/>
          <w:szCs w:val="24"/>
        </w:rPr>
        <w:t>posit</w:t>
      </w:r>
      <w:r w:rsidR="00BD15FA">
        <w:rPr>
          <w:rFonts w:ascii="Times New Roman" w:hAnsi="Times New Roman" w:cs="Times New Roman"/>
          <w:sz w:val="24"/>
          <w:szCs w:val="24"/>
        </w:rPr>
        <w:t xml:space="preserve"> that status of work or job has a substantial impact on an employee’s performance and attitude. Hence, there is a strong relationship between job design and employee performance. </w:t>
      </w:r>
      <w:r w:rsidR="008F32E0">
        <w:rPr>
          <w:rFonts w:ascii="Times New Roman" w:hAnsi="Times New Roman" w:cs="Times New Roman"/>
          <w:sz w:val="24"/>
          <w:szCs w:val="24"/>
        </w:rPr>
        <w:t xml:space="preserve">Outcomes of an effectively designed job according to the desires or psychological perception of the employee are involvement and satisfaction which ultimately lead to performance maximization and goals achievement (Kahn, 1992). Three approaches can be used to achieve an employee’s motivation and satisfaction. These </w:t>
      </w:r>
      <w:r w:rsidR="005B110C">
        <w:rPr>
          <w:rFonts w:ascii="Times New Roman" w:hAnsi="Times New Roman" w:cs="Times New Roman"/>
          <w:sz w:val="24"/>
          <w:szCs w:val="24"/>
        </w:rPr>
        <w:t xml:space="preserve">include job </w:t>
      </w:r>
      <w:r w:rsidR="008F32E0">
        <w:rPr>
          <w:rFonts w:ascii="Times New Roman" w:hAnsi="Times New Roman" w:cs="Times New Roman"/>
          <w:sz w:val="24"/>
          <w:szCs w:val="24"/>
        </w:rPr>
        <w:t xml:space="preserve">rotation </w:t>
      </w:r>
      <w:r w:rsidR="005B110C">
        <w:rPr>
          <w:rFonts w:ascii="Times New Roman" w:hAnsi="Times New Roman" w:cs="Times New Roman"/>
          <w:sz w:val="24"/>
          <w:szCs w:val="24"/>
        </w:rPr>
        <w:t xml:space="preserve">job enlargement and job enrichment. </w:t>
      </w:r>
    </w:p>
    <w:p w:rsidR="009478A1" w:rsidRDefault="009478A1" w:rsidP="00145402">
      <w:pPr>
        <w:jc w:val="both"/>
        <w:rPr>
          <w:rFonts w:ascii="Times New Roman" w:hAnsi="Times New Roman" w:cs="Times New Roman"/>
          <w:sz w:val="24"/>
          <w:szCs w:val="24"/>
        </w:rPr>
      </w:pPr>
    </w:p>
    <w:p w:rsidR="004C19DF" w:rsidRDefault="004C19DF" w:rsidP="00145402">
      <w:pPr>
        <w:jc w:val="both"/>
        <w:rPr>
          <w:rFonts w:ascii="Times New Roman" w:hAnsi="Times New Roman" w:cs="Times New Roman"/>
          <w:sz w:val="24"/>
          <w:szCs w:val="24"/>
        </w:rPr>
      </w:pPr>
    </w:p>
    <w:p w:rsidR="00925115" w:rsidRDefault="00925115" w:rsidP="004C19DF">
      <w:pPr>
        <w:ind w:firstLine="720"/>
        <w:jc w:val="both"/>
        <w:rPr>
          <w:rFonts w:ascii="Times New Roman" w:hAnsi="Times New Roman" w:cs="Times New Roman"/>
          <w:b/>
          <w:i/>
          <w:sz w:val="24"/>
          <w:szCs w:val="24"/>
        </w:rPr>
      </w:pPr>
    </w:p>
    <w:p w:rsidR="00E31006" w:rsidRDefault="00E31006" w:rsidP="00925115">
      <w:pPr>
        <w:spacing w:after="0"/>
        <w:ind w:firstLine="720"/>
        <w:jc w:val="both"/>
        <w:rPr>
          <w:rFonts w:ascii="Times New Roman" w:hAnsi="Times New Roman" w:cs="Times New Roman"/>
          <w:b/>
          <w:i/>
          <w:sz w:val="24"/>
          <w:szCs w:val="24"/>
        </w:rPr>
      </w:pPr>
      <w:r w:rsidRPr="00E31006">
        <w:rPr>
          <w:rFonts w:ascii="Times New Roman" w:hAnsi="Times New Roman" w:cs="Times New Roman"/>
          <w:b/>
          <w:i/>
          <w:sz w:val="24"/>
          <w:szCs w:val="24"/>
        </w:rPr>
        <w:lastRenderedPageBreak/>
        <w:t xml:space="preserve">Job Rotation and Employee Performance </w:t>
      </w:r>
    </w:p>
    <w:p w:rsidR="00870CC1" w:rsidRDefault="00E31006" w:rsidP="00925115">
      <w:pPr>
        <w:spacing w:after="0"/>
        <w:ind w:firstLine="720"/>
        <w:jc w:val="both"/>
        <w:rPr>
          <w:rFonts w:ascii="Times New Roman" w:hAnsi="Times New Roman" w:cs="Times New Roman"/>
          <w:sz w:val="24"/>
          <w:szCs w:val="24"/>
        </w:rPr>
      </w:pPr>
      <w:r w:rsidRPr="00E31006">
        <w:rPr>
          <w:rFonts w:ascii="Times New Roman" w:hAnsi="Times New Roman" w:cs="Times New Roman"/>
          <w:sz w:val="24"/>
          <w:szCs w:val="24"/>
        </w:rPr>
        <w:t>Job rotation gives the employees the opportunity</w:t>
      </w:r>
      <w:r>
        <w:rPr>
          <w:rFonts w:ascii="Times New Roman" w:hAnsi="Times New Roman" w:cs="Times New Roman"/>
          <w:sz w:val="24"/>
          <w:szCs w:val="24"/>
        </w:rPr>
        <w:t xml:space="preserve"> to develop skills in a variety of changing jobs. In job rotation, employees are given the opportunity to make lateral moves majority of the time, but job rotation can also involve a promotion. Essentially, job rotation is a method used for employee development. This means that when properly desig</w:t>
      </w:r>
      <w:r w:rsidR="00420CE0">
        <w:rPr>
          <w:rFonts w:ascii="Times New Roman" w:hAnsi="Times New Roman" w:cs="Times New Roman"/>
          <w:sz w:val="24"/>
          <w:szCs w:val="24"/>
        </w:rPr>
        <w:t xml:space="preserve">ned and executed, job </w:t>
      </w:r>
      <w:r w:rsidR="003A7C92">
        <w:rPr>
          <w:rFonts w:ascii="Times New Roman" w:hAnsi="Times New Roman" w:cs="Times New Roman"/>
          <w:sz w:val="24"/>
          <w:szCs w:val="24"/>
        </w:rPr>
        <w:t>rotation can</w:t>
      </w:r>
      <w:r>
        <w:rPr>
          <w:rFonts w:ascii="Times New Roman" w:hAnsi="Times New Roman" w:cs="Times New Roman"/>
          <w:sz w:val="24"/>
          <w:szCs w:val="24"/>
        </w:rPr>
        <w:t xml:space="preserve"> result in improvement of capacity of employees and hence resulting in enhanced task performance and productivity (Siruri &amp; Muathe, 2014). According to Ostroff and Kozlowski (1992), job rotation facilitates </w:t>
      </w:r>
      <w:r w:rsidR="00870CC1">
        <w:rPr>
          <w:rFonts w:ascii="Times New Roman" w:hAnsi="Times New Roman" w:cs="Times New Roman"/>
          <w:sz w:val="24"/>
          <w:szCs w:val="24"/>
        </w:rPr>
        <w:t xml:space="preserve">information sharing and socialization and </w:t>
      </w:r>
      <w:r w:rsidR="003A7C92">
        <w:rPr>
          <w:rFonts w:ascii="Times New Roman" w:hAnsi="Times New Roman" w:cs="Times New Roman"/>
          <w:sz w:val="24"/>
          <w:szCs w:val="24"/>
        </w:rPr>
        <w:t>these results</w:t>
      </w:r>
      <w:r w:rsidR="00870CC1">
        <w:rPr>
          <w:rFonts w:ascii="Times New Roman" w:hAnsi="Times New Roman" w:cs="Times New Roman"/>
          <w:sz w:val="24"/>
          <w:szCs w:val="24"/>
        </w:rPr>
        <w:t xml:space="preserve"> in a more knowledge employee base and the resultant effect is that employees undertake their tasks much better, hence enhancing workplace productivity for the employees individually and collectively. In addition, Zeira (1974) argued that job rotation is an important technique of augmenting employee’s task commitment and job involvement and as such plays an important role in facilitating normal functioning of organizations thereby helping to drive efficiency and effectiveness, which ultimately leads to enhanced workplace productivity. Therefore, job rotation gives employees a broad knowledge of the business that enhances their value to the organization and at the same time it opens up opportunities for their career development.</w:t>
      </w:r>
    </w:p>
    <w:p w:rsidR="00925115" w:rsidRDefault="00925115" w:rsidP="004C19DF">
      <w:pPr>
        <w:ind w:firstLine="720"/>
        <w:jc w:val="both"/>
        <w:rPr>
          <w:rFonts w:ascii="Times New Roman" w:hAnsi="Times New Roman" w:cs="Times New Roman"/>
          <w:b/>
          <w:i/>
          <w:sz w:val="24"/>
          <w:szCs w:val="24"/>
        </w:rPr>
      </w:pPr>
    </w:p>
    <w:p w:rsidR="00C14E92" w:rsidRDefault="00870CC1" w:rsidP="00925115">
      <w:pPr>
        <w:spacing w:after="0"/>
        <w:ind w:firstLine="720"/>
        <w:jc w:val="both"/>
        <w:rPr>
          <w:rFonts w:ascii="Times New Roman" w:hAnsi="Times New Roman" w:cs="Times New Roman"/>
          <w:i/>
          <w:sz w:val="24"/>
          <w:szCs w:val="24"/>
        </w:rPr>
      </w:pPr>
      <w:r w:rsidRPr="00870CC1">
        <w:rPr>
          <w:rFonts w:ascii="Times New Roman" w:hAnsi="Times New Roman" w:cs="Times New Roman"/>
          <w:b/>
          <w:i/>
          <w:sz w:val="24"/>
          <w:szCs w:val="24"/>
        </w:rPr>
        <w:t xml:space="preserve">Job Enlargement and Employee Performance </w:t>
      </w:r>
      <w:r w:rsidRPr="00870CC1">
        <w:rPr>
          <w:rFonts w:ascii="Times New Roman" w:hAnsi="Times New Roman" w:cs="Times New Roman"/>
          <w:i/>
          <w:sz w:val="24"/>
          <w:szCs w:val="24"/>
        </w:rPr>
        <w:t xml:space="preserve">   </w:t>
      </w:r>
      <w:r w:rsidR="008F32E0" w:rsidRPr="00870CC1">
        <w:rPr>
          <w:rFonts w:ascii="Times New Roman" w:hAnsi="Times New Roman" w:cs="Times New Roman"/>
          <w:i/>
          <w:sz w:val="24"/>
          <w:szCs w:val="24"/>
        </w:rPr>
        <w:t xml:space="preserve"> </w:t>
      </w:r>
      <w:r w:rsidR="00BD15FA" w:rsidRPr="00870CC1">
        <w:rPr>
          <w:rFonts w:ascii="Times New Roman" w:hAnsi="Times New Roman" w:cs="Times New Roman"/>
          <w:i/>
          <w:sz w:val="24"/>
          <w:szCs w:val="24"/>
        </w:rPr>
        <w:t xml:space="preserve">       </w:t>
      </w:r>
    </w:p>
    <w:p w:rsidR="0059524E" w:rsidRDefault="00870CC1" w:rsidP="00925115">
      <w:pPr>
        <w:spacing w:after="0"/>
        <w:ind w:firstLine="720"/>
        <w:jc w:val="both"/>
        <w:rPr>
          <w:rFonts w:ascii="Times New Roman" w:hAnsi="Times New Roman" w:cs="Times New Roman"/>
          <w:sz w:val="24"/>
          <w:szCs w:val="24"/>
        </w:rPr>
      </w:pPr>
      <w:r>
        <w:rPr>
          <w:rFonts w:ascii="Times New Roman" w:hAnsi="Times New Roman" w:cs="Times New Roman"/>
          <w:sz w:val="24"/>
          <w:szCs w:val="24"/>
        </w:rPr>
        <w:t>Job enlargement generally involves only the horizontal extension of the job, that is, more of the same thing merely makes a job structurally bigger (Cole, 2002). Pierce (1980) argued that job enlargement is a variant of the motivational perspective of designing jobs. The implication of this is that, it is very difficult to view a job enlargement intervention as independent of an employee’s motivation. That is, if such interventions are not employee centric, then they would defeat the very purpose of their executi</w:t>
      </w:r>
      <w:r w:rsidR="00E31006">
        <w:rPr>
          <w:rFonts w:ascii="Times New Roman" w:hAnsi="Times New Roman" w:cs="Times New Roman"/>
          <w:sz w:val="24"/>
          <w:szCs w:val="24"/>
        </w:rPr>
        <w:t>on</w:t>
      </w:r>
      <w:r>
        <w:rPr>
          <w:rFonts w:ascii="Times New Roman" w:hAnsi="Times New Roman" w:cs="Times New Roman"/>
          <w:sz w:val="24"/>
          <w:szCs w:val="24"/>
        </w:rPr>
        <w:t>, as low employee motiv</w:t>
      </w:r>
      <w:r w:rsidR="00D5016A">
        <w:rPr>
          <w:rFonts w:ascii="Times New Roman" w:hAnsi="Times New Roman" w:cs="Times New Roman"/>
          <w:sz w:val="24"/>
          <w:szCs w:val="24"/>
        </w:rPr>
        <w:t xml:space="preserve">ation would serve to defeat the benefits </w:t>
      </w:r>
      <w:r w:rsidR="0059524E">
        <w:rPr>
          <w:rFonts w:ascii="Times New Roman" w:hAnsi="Times New Roman" w:cs="Times New Roman"/>
          <w:sz w:val="24"/>
          <w:szCs w:val="24"/>
        </w:rPr>
        <w:t>of</w:t>
      </w:r>
      <w:r w:rsidR="00D5016A">
        <w:rPr>
          <w:rFonts w:ascii="Times New Roman" w:hAnsi="Times New Roman" w:cs="Times New Roman"/>
          <w:sz w:val="24"/>
          <w:szCs w:val="24"/>
        </w:rPr>
        <w:t xml:space="preserve"> such job enlargement interventions.</w:t>
      </w:r>
      <w:r w:rsidR="0059524E">
        <w:rPr>
          <w:rFonts w:ascii="Times New Roman" w:hAnsi="Times New Roman" w:cs="Times New Roman"/>
          <w:sz w:val="24"/>
          <w:szCs w:val="24"/>
        </w:rPr>
        <w:t xml:space="preserve"> According to Bateman and Snell (2011), job enlargement leads to higher </w:t>
      </w:r>
      <w:r w:rsidR="00E31006">
        <w:rPr>
          <w:rFonts w:ascii="Times New Roman" w:hAnsi="Times New Roman" w:cs="Times New Roman"/>
          <w:sz w:val="24"/>
          <w:szCs w:val="24"/>
        </w:rPr>
        <w:t xml:space="preserve">job satisfaction better error </w:t>
      </w:r>
      <w:r w:rsidR="0059524E">
        <w:rPr>
          <w:rFonts w:ascii="Times New Roman" w:hAnsi="Times New Roman" w:cs="Times New Roman"/>
          <w:sz w:val="24"/>
          <w:szCs w:val="24"/>
        </w:rPr>
        <w:t xml:space="preserve">detection and improved customer service. Achieng </w:t>
      </w:r>
      <w:r w:rsidR="0059524E">
        <w:rPr>
          <w:rFonts w:ascii="Times New Roman" w:hAnsi="Times New Roman" w:cs="Times New Roman"/>
          <w:i/>
          <w:sz w:val="24"/>
          <w:szCs w:val="24"/>
        </w:rPr>
        <w:t>et al.</w:t>
      </w:r>
      <w:r w:rsidR="0059524E">
        <w:rPr>
          <w:rFonts w:ascii="Times New Roman" w:hAnsi="Times New Roman" w:cs="Times New Roman"/>
          <w:sz w:val="24"/>
          <w:szCs w:val="24"/>
        </w:rPr>
        <w:t xml:space="preserve"> </w:t>
      </w:r>
      <w:r w:rsidR="00E31006">
        <w:rPr>
          <w:rFonts w:ascii="Times New Roman" w:hAnsi="Times New Roman" w:cs="Times New Roman"/>
          <w:sz w:val="24"/>
          <w:szCs w:val="24"/>
        </w:rPr>
        <w:t>(</w:t>
      </w:r>
      <w:r w:rsidR="0059524E">
        <w:rPr>
          <w:rFonts w:ascii="Times New Roman" w:hAnsi="Times New Roman" w:cs="Times New Roman"/>
          <w:sz w:val="24"/>
          <w:szCs w:val="24"/>
        </w:rPr>
        <w:t xml:space="preserve">2014) affirms that job enlargement is primarily concerned in improving employee performance. However, Lowe (2003) argued that job enlargement can serve to increase role uncertainty and hence lead to role conflict. This thus calls for a careful implementation of job enlargement interventions for if not carefully done, the resultant effects can be disaster. </w:t>
      </w:r>
    </w:p>
    <w:p w:rsidR="00925115" w:rsidRDefault="00925115" w:rsidP="004C19DF">
      <w:pPr>
        <w:ind w:firstLine="720"/>
        <w:jc w:val="both"/>
        <w:rPr>
          <w:rFonts w:ascii="Times New Roman" w:hAnsi="Times New Roman" w:cs="Times New Roman"/>
          <w:b/>
          <w:i/>
          <w:sz w:val="24"/>
          <w:szCs w:val="24"/>
        </w:rPr>
      </w:pPr>
    </w:p>
    <w:p w:rsidR="00870CC1" w:rsidRDefault="0059524E" w:rsidP="00925115">
      <w:pPr>
        <w:spacing w:after="0"/>
        <w:ind w:firstLine="720"/>
        <w:jc w:val="both"/>
        <w:rPr>
          <w:rFonts w:ascii="Times New Roman" w:hAnsi="Times New Roman" w:cs="Times New Roman"/>
          <w:i/>
          <w:sz w:val="24"/>
          <w:szCs w:val="24"/>
        </w:rPr>
      </w:pPr>
      <w:r w:rsidRPr="0059524E">
        <w:rPr>
          <w:rFonts w:ascii="Times New Roman" w:hAnsi="Times New Roman" w:cs="Times New Roman"/>
          <w:b/>
          <w:i/>
          <w:sz w:val="24"/>
          <w:szCs w:val="24"/>
        </w:rPr>
        <w:t xml:space="preserve">Job Enrichment and Employee Performance </w:t>
      </w:r>
      <w:r w:rsidRPr="0059524E">
        <w:rPr>
          <w:rFonts w:ascii="Times New Roman" w:hAnsi="Times New Roman" w:cs="Times New Roman"/>
          <w:i/>
          <w:sz w:val="24"/>
          <w:szCs w:val="24"/>
        </w:rPr>
        <w:t xml:space="preserve"> </w:t>
      </w:r>
      <w:r w:rsidR="00D5016A" w:rsidRPr="0059524E">
        <w:rPr>
          <w:rFonts w:ascii="Times New Roman" w:hAnsi="Times New Roman" w:cs="Times New Roman"/>
          <w:i/>
          <w:sz w:val="24"/>
          <w:szCs w:val="24"/>
        </w:rPr>
        <w:t xml:space="preserve"> </w:t>
      </w:r>
      <w:r w:rsidR="00870CC1" w:rsidRPr="0059524E">
        <w:rPr>
          <w:rFonts w:ascii="Times New Roman" w:hAnsi="Times New Roman" w:cs="Times New Roman"/>
          <w:i/>
          <w:sz w:val="24"/>
          <w:szCs w:val="24"/>
        </w:rPr>
        <w:t xml:space="preserve"> </w:t>
      </w:r>
    </w:p>
    <w:p w:rsidR="004033E3" w:rsidRDefault="0059524E" w:rsidP="00925115">
      <w:pPr>
        <w:spacing w:after="0"/>
        <w:ind w:firstLine="720"/>
        <w:jc w:val="both"/>
        <w:rPr>
          <w:rFonts w:ascii="Times New Roman" w:hAnsi="Times New Roman" w:cs="Times New Roman"/>
          <w:sz w:val="24"/>
          <w:szCs w:val="24"/>
        </w:rPr>
      </w:pPr>
      <w:r>
        <w:rPr>
          <w:rFonts w:ascii="Times New Roman" w:hAnsi="Times New Roman" w:cs="Times New Roman"/>
          <w:sz w:val="24"/>
          <w:szCs w:val="24"/>
        </w:rPr>
        <w:t>One of the ways of tackling the issue of employee performance and satisfaction is to enhance the motivating factors in job (Cole, 2002). The term ‘job enrichment’</w:t>
      </w:r>
      <w:r w:rsidR="004033E3">
        <w:rPr>
          <w:rFonts w:ascii="Times New Roman" w:hAnsi="Times New Roman" w:cs="Times New Roman"/>
          <w:sz w:val="24"/>
          <w:szCs w:val="24"/>
        </w:rPr>
        <w:t xml:space="preserve"> was coined by Herzberg (1968) to denote the vertical enlargement of a job by adding responsibility and opportunity for personal growth. Essentially, job enrichment is requisite to enhancing employees’ efficiencies, innovations, capability, reasoning faculty, and competence (Lynton &amp; Paareek, 2000) which will improve organizational performance (Davoudi, 2013) and as well help in gaining competitive edge (Armstrong, 2010). In addition, Cherati, Mahdavi and Rezaeian </w:t>
      </w:r>
      <w:r w:rsidR="00E31006">
        <w:rPr>
          <w:rFonts w:ascii="Times New Roman" w:hAnsi="Times New Roman" w:cs="Times New Roman"/>
          <w:sz w:val="24"/>
          <w:szCs w:val="24"/>
        </w:rPr>
        <w:t>(</w:t>
      </w:r>
      <w:r w:rsidR="004033E3">
        <w:rPr>
          <w:rFonts w:ascii="Times New Roman" w:hAnsi="Times New Roman" w:cs="Times New Roman"/>
          <w:sz w:val="24"/>
          <w:szCs w:val="24"/>
        </w:rPr>
        <w:t>2013) posits that the level of job enrichment goes a long way in determining how effective and committed an employee will contribute to organizational goal</w:t>
      </w:r>
      <w:r w:rsidR="00430BED">
        <w:rPr>
          <w:rFonts w:ascii="Times New Roman" w:hAnsi="Times New Roman" w:cs="Times New Roman"/>
          <w:sz w:val="24"/>
          <w:szCs w:val="24"/>
        </w:rPr>
        <w:t>s</w:t>
      </w:r>
      <w:r w:rsidR="004033E3">
        <w:rPr>
          <w:rFonts w:ascii="Times New Roman" w:hAnsi="Times New Roman" w:cs="Times New Roman"/>
          <w:sz w:val="24"/>
          <w:szCs w:val="24"/>
        </w:rPr>
        <w:t xml:space="preserve"> and objectives. Therefore, </w:t>
      </w:r>
      <w:r w:rsidR="004033E3">
        <w:rPr>
          <w:rFonts w:ascii="Times New Roman" w:hAnsi="Times New Roman" w:cs="Times New Roman"/>
          <w:sz w:val="24"/>
          <w:szCs w:val="24"/>
        </w:rPr>
        <w:lastRenderedPageBreak/>
        <w:t xml:space="preserve">organizations who seeks for greater performance and distinctive advantage must give better chances for employees’ freedom, autonomy, control, skill varieties, and responsibility (Davoudi, 2013) which constantly helps to reduce rigidity, managerial monotony, lack of creativity and employees’ dissatisfaction (Salau, Adeniji &amp; Oyewunmi, 2014). Employees’ autonomy and control has often been as a strategic driving force to facilitate peaceful co-existence, affection, recognition, friendliness, freedom, etc, that are crucial for efficient performance capable of enhancing organizational effectiveness (Lawal, 2005). Al-Nsour (2012) examined the inevitable role of job enrichment played on employee and organizational performance. Part of the roles are internal work motivation, greater commitment, employees retention, job satisfaction, distinctive and competitive advantage, improving workplace opportunities which have significant and important effects on corporate success. </w:t>
      </w:r>
    </w:p>
    <w:p w:rsidR="00925115" w:rsidRDefault="00925115" w:rsidP="004C19DF">
      <w:pPr>
        <w:ind w:firstLine="720"/>
        <w:jc w:val="both"/>
        <w:rPr>
          <w:rFonts w:ascii="Times New Roman" w:hAnsi="Times New Roman" w:cs="Times New Roman"/>
          <w:b/>
          <w:i/>
          <w:sz w:val="24"/>
          <w:szCs w:val="24"/>
        </w:rPr>
      </w:pPr>
    </w:p>
    <w:p w:rsidR="004033E3" w:rsidRDefault="004033E3" w:rsidP="00925115">
      <w:pPr>
        <w:spacing w:after="0"/>
        <w:ind w:firstLine="720"/>
        <w:jc w:val="both"/>
        <w:rPr>
          <w:rFonts w:ascii="Times New Roman" w:hAnsi="Times New Roman" w:cs="Times New Roman"/>
          <w:b/>
          <w:i/>
          <w:sz w:val="24"/>
          <w:szCs w:val="24"/>
        </w:rPr>
      </w:pPr>
      <w:r w:rsidRPr="004033E3">
        <w:rPr>
          <w:rFonts w:ascii="Times New Roman" w:hAnsi="Times New Roman" w:cs="Times New Roman"/>
          <w:b/>
          <w:i/>
          <w:sz w:val="24"/>
          <w:szCs w:val="24"/>
        </w:rPr>
        <w:t>Theoretical Framework</w:t>
      </w:r>
    </w:p>
    <w:p w:rsidR="008542A4" w:rsidRDefault="008542A4" w:rsidP="00925115">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Studies on job design have largely been based on Herzberg’s Factor Theory and Hackman and Oldham’s Job characteristics model. However, given that the study seeks to take organization as system characterized by interdependencies of variable, the study will be anchored on the tenets of the Expectancy Theory. In a nutshell, expectancy theory states that if an employee can see links between his/her efforts and performance, and between performance and rewards, and if those rewards are personally valuable to him or her then he or she will be motivated to put in the required effort (Cole, 2002). The relevance of this theory to job design is considered by Lawler (1969) as follows: </w:t>
      </w:r>
    </w:p>
    <w:p w:rsidR="008542A4" w:rsidRDefault="00430BED" w:rsidP="00430BED">
      <w:pPr>
        <w:ind w:left="1440" w:right="1440"/>
        <w:jc w:val="both"/>
        <w:rPr>
          <w:rFonts w:ascii="Times New Roman" w:hAnsi="Times New Roman" w:cs="Times New Roman"/>
          <w:sz w:val="24"/>
          <w:szCs w:val="24"/>
        </w:rPr>
      </w:pPr>
      <w:r>
        <w:rPr>
          <w:rFonts w:ascii="Times New Roman" w:hAnsi="Times New Roman" w:cs="Times New Roman"/>
          <w:sz w:val="24"/>
          <w:szCs w:val="24"/>
        </w:rPr>
        <w:t>“…if</w:t>
      </w:r>
      <w:r w:rsidR="008542A4">
        <w:rPr>
          <w:rFonts w:ascii="Times New Roman" w:hAnsi="Times New Roman" w:cs="Times New Roman"/>
          <w:sz w:val="24"/>
          <w:szCs w:val="24"/>
        </w:rPr>
        <w:t xml:space="preserve"> changes in job design are going to affect an individual’s motivation they must either change the value of the outcomes that are seen to depend on effort, or positively affect the individual’s belief about the probability that certain outcomes are dependent upon effort. The argument is that job design changes can have a positive effect on motivation because they can change an individual’s beliefs about the probability that certain rewards will result from putting forth high level of effort</w:t>
      </w:r>
      <w:r>
        <w:rPr>
          <w:rFonts w:ascii="Times New Roman" w:hAnsi="Times New Roman" w:cs="Times New Roman"/>
          <w:sz w:val="24"/>
          <w:szCs w:val="24"/>
        </w:rPr>
        <w:t>”</w:t>
      </w:r>
      <w:r w:rsidR="008542A4">
        <w:rPr>
          <w:rFonts w:ascii="Times New Roman" w:hAnsi="Times New Roman" w:cs="Times New Roman"/>
          <w:sz w:val="24"/>
          <w:szCs w:val="24"/>
        </w:rPr>
        <w:t>.</w:t>
      </w:r>
    </w:p>
    <w:p w:rsidR="00EC74C1" w:rsidRDefault="008542A4" w:rsidP="004C19DF">
      <w:pPr>
        <w:ind w:firstLine="720"/>
        <w:jc w:val="both"/>
        <w:rPr>
          <w:rFonts w:ascii="Times New Roman" w:hAnsi="Times New Roman" w:cs="Times New Roman"/>
          <w:sz w:val="24"/>
          <w:szCs w:val="24"/>
        </w:rPr>
      </w:pPr>
      <w:r>
        <w:rPr>
          <w:rFonts w:ascii="Times New Roman" w:hAnsi="Times New Roman" w:cs="Times New Roman"/>
          <w:sz w:val="24"/>
          <w:szCs w:val="24"/>
        </w:rPr>
        <w:t xml:space="preserve">Lawler, </w:t>
      </w:r>
      <w:r w:rsidR="00942371">
        <w:rPr>
          <w:rFonts w:ascii="Times New Roman" w:hAnsi="Times New Roman" w:cs="Times New Roman"/>
          <w:sz w:val="24"/>
          <w:szCs w:val="24"/>
        </w:rPr>
        <w:t>in fact</w:t>
      </w:r>
      <w:r>
        <w:rPr>
          <w:rFonts w:ascii="Times New Roman" w:hAnsi="Times New Roman" w:cs="Times New Roman"/>
          <w:sz w:val="24"/>
          <w:szCs w:val="24"/>
        </w:rPr>
        <w:t xml:space="preserve">, uses Maslow’s list of needs to illustrate the application of theory to job design. He considers extrinsic rewards as mostly satisfying lower level needs, </w:t>
      </w:r>
      <w:r w:rsidR="00EC74C1">
        <w:rPr>
          <w:rFonts w:ascii="Times New Roman" w:hAnsi="Times New Roman" w:cs="Times New Roman"/>
          <w:sz w:val="24"/>
          <w:szCs w:val="24"/>
        </w:rPr>
        <w:t xml:space="preserve">while intrinsic rewards seem to satisfy higher level needs. The key rewards, or motivators, according to Lawler are the intrinsic </w:t>
      </w:r>
      <w:r w:rsidR="00942371">
        <w:rPr>
          <w:rFonts w:ascii="Times New Roman" w:hAnsi="Times New Roman" w:cs="Times New Roman"/>
          <w:sz w:val="24"/>
          <w:szCs w:val="24"/>
        </w:rPr>
        <w:t>rewards;</w:t>
      </w:r>
      <w:r w:rsidR="00EC74C1">
        <w:rPr>
          <w:rFonts w:ascii="Times New Roman" w:hAnsi="Times New Roman" w:cs="Times New Roman"/>
          <w:sz w:val="24"/>
          <w:szCs w:val="24"/>
        </w:rPr>
        <w:t xml:space="preserve"> since they are derive from the job itself. In terms of job design factors, Lawler favours the follow: </w:t>
      </w:r>
    </w:p>
    <w:p w:rsidR="00EC74C1" w:rsidRDefault="003A7C92" w:rsidP="004C19DF">
      <w:pPr>
        <w:ind w:left="720"/>
        <w:jc w:val="both"/>
        <w:rPr>
          <w:rFonts w:ascii="Times New Roman" w:hAnsi="Times New Roman" w:cs="Times New Roman"/>
          <w:sz w:val="24"/>
          <w:szCs w:val="24"/>
        </w:rPr>
      </w:pPr>
      <w:r>
        <w:rPr>
          <w:rFonts w:ascii="Times New Roman" w:hAnsi="Times New Roman" w:cs="Times New Roman"/>
          <w:sz w:val="24"/>
          <w:szCs w:val="24"/>
        </w:rPr>
        <w:t>i. T</w:t>
      </w:r>
      <w:r w:rsidR="00EC74C1">
        <w:rPr>
          <w:rFonts w:ascii="Times New Roman" w:hAnsi="Times New Roman" w:cs="Times New Roman"/>
          <w:sz w:val="24"/>
          <w:szCs w:val="24"/>
        </w:rPr>
        <w:t xml:space="preserve">he job should allow for meaningful feedback. </w:t>
      </w:r>
    </w:p>
    <w:p w:rsidR="00EC74C1" w:rsidRDefault="00EC74C1" w:rsidP="004C19DF">
      <w:pPr>
        <w:ind w:left="720"/>
        <w:jc w:val="both"/>
        <w:rPr>
          <w:rFonts w:ascii="Times New Roman" w:hAnsi="Times New Roman" w:cs="Times New Roman"/>
          <w:sz w:val="24"/>
          <w:szCs w:val="24"/>
        </w:rPr>
      </w:pPr>
      <w:r>
        <w:rPr>
          <w:rFonts w:ascii="Times New Roman" w:hAnsi="Times New Roman" w:cs="Times New Roman"/>
          <w:sz w:val="24"/>
          <w:szCs w:val="24"/>
        </w:rPr>
        <w:t xml:space="preserve">ii. </w:t>
      </w:r>
      <w:r w:rsidR="003A7C92">
        <w:rPr>
          <w:rFonts w:ascii="Times New Roman" w:hAnsi="Times New Roman" w:cs="Times New Roman"/>
          <w:sz w:val="24"/>
          <w:szCs w:val="24"/>
        </w:rPr>
        <w:t>The</w:t>
      </w:r>
      <w:r>
        <w:rPr>
          <w:rFonts w:ascii="Times New Roman" w:hAnsi="Times New Roman" w:cs="Times New Roman"/>
          <w:sz w:val="24"/>
          <w:szCs w:val="24"/>
        </w:rPr>
        <w:t xml:space="preserve"> job should test the individual’s value abilities. </w:t>
      </w:r>
    </w:p>
    <w:p w:rsidR="00EC74C1" w:rsidRDefault="00EC74C1" w:rsidP="004C19DF">
      <w:pPr>
        <w:ind w:left="720"/>
        <w:jc w:val="both"/>
        <w:rPr>
          <w:rFonts w:ascii="Times New Roman" w:hAnsi="Times New Roman" w:cs="Times New Roman"/>
          <w:sz w:val="24"/>
          <w:szCs w:val="24"/>
        </w:rPr>
      </w:pPr>
      <w:r>
        <w:rPr>
          <w:rFonts w:ascii="Times New Roman" w:hAnsi="Times New Roman" w:cs="Times New Roman"/>
          <w:sz w:val="24"/>
          <w:szCs w:val="24"/>
        </w:rPr>
        <w:t>i</w:t>
      </w:r>
      <w:r w:rsidR="004C19DF">
        <w:rPr>
          <w:rFonts w:ascii="Times New Roman" w:hAnsi="Times New Roman" w:cs="Times New Roman"/>
          <w:sz w:val="24"/>
          <w:szCs w:val="24"/>
        </w:rPr>
        <w:t>ii</w:t>
      </w:r>
      <w:r>
        <w:rPr>
          <w:rFonts w:ascii="Times New Roman" w:hAnsi="Times New Roman" w:cs="Times New Roman"/>
          <w:sz w:val="24"/>
          <w:szCs w:val="24"/>
        </w:rPr>
        <w:t xml:space="preserve">. </w:t>
      </w:r>
      <w:r w:rsidR="003A7C92">
        <w:rPr>
          <w:rFonts w:ascii="Times New Roman" w:hAnsi="Times New Roman" w:cs="Times New Roman"/>
          <w:sz w:val="24"/>
          <w:szCs w:val="24"/>
        </w:rPr>
        <w:t>The</w:t>
      </w:r>
      <w:r w:rsidRPr="00EC74C1">
        <w:rPr>
          <w:rFonts w:ascii="Times New Roman" w:hAnsi="Times New Roman" w:cs="Times New Roman"/>
          <w:sz w:val="24"/>
          <w:szCs w:val="24"/>
        </w:rPr>
        <w:t xml:space="preserve"> job should permit a great amount of self-control</w:t>
      </w:r>
      <w:r>
        <w:rPr>
          <w:rFonts w:ascii="Times New Roman" w:hAnsi="Times New Roman" w:cs="Times New Roman"/>
          <w:sz w:val="24"/>
          <w:szCs w:val="24"/>
        </w:rPr>
        <w:t>.</w:t>
      </w:r>
    </w:p>
    <w:p w:rsidR="00EC74C1" w:rsidRDefault="00EC74C1" w:rsidP="004C19DF">
      <w:pPr>
        <w:ind w:firstLine="720"/>
        <w:jc w:val="both"/>
        <w:rPr>
          <w:rFonts w:ascii="Times New Roman" w:hAnsi="Times New Roman" w:cs="Times New Roman"/>
          <w:sz w:val="24"/>
          <w:szCs w:val="24"/>
        </w:rPr>
      </w:pPr>
      <w:r>
        <w:rPr>
          <w:rFonts w:ascii="Times New Roman" w:hAnsi="Times New Roman" w:cs="Times New Roman"/>
          <w:sz w:val="24"/>
          <w:szCs w:val="24"/>
        </w:rPr>
        <w:t xml:space="preserve">These ideas have been taken a stage further by Hackman (1977), who suggests that meaningfulness, responsibility, and knowledge of results do contribute to increased motivation and performance at work. </w:t>
      </w:r>
    </w:p>
    <w:p w:rsidR="00EC74C1" w:rsidRDefault="00EC74C1" w:rsidP="00925115">
      <w:pPr>
        <w:spacing w:after="0"/>
        <w:ind w:firstLine="720"/>
        <w:jc w:val="both"/>
        <w:rPr>
          <w:rFonts w:ascii="Times New Roman" w:hAnsi="Times New Roman" w:cs="Times New Roman"/>
          <w:i/>
          <w:sz w:val="24"/>
          <w:szCs w:val="24"/>
        </w:rPr>
      </w:pPr>
      <w:r w:rsidRPr="00EC74C1">
        <w:rPr>
          <w:rFonts w:ascii="Times New Roman" w:hAnsi="Times New Roman" w:cs="Times New Roman"/>
          <w:b/>
          <w:i/>
          <w:sz w:val="24"/>
          <w:szCs w:val="24"/>
        </w:rPr>
        <w:lastRenderedPageBreak/>
        <w:t xml:space="preserve">Research Hypotheses </w:t>
      </w:r>
      <w:r w:rsidRPr="00EC74C1">
        <w:rPr>
          <w:rFonts w:ascii="Times New Roman" w:hAnsi="Times New Roman" w:cs="Times New Roman"/>
          <w:i/>
          <w:sz w:val="24"/>
          <w:szCs w:val="24"/>
        </w:rPr>
        <w:t xml:space="preserve">  </w:t>
      </w:r>
    </w:p>
    <w:p w:rsidR="00EC74C1" w:rsidRDefault="00EC74C1" w:rsidP="00925115">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following null hypotheses were formulated to guide the researchers in finding answers to the research questions: </w:t>
      </w:r>
    </w:p>
    <w:p w:rsidR="00EC74C1" w:rsidRDefault="00EC74C1" w:rsidP="00EC74C1">
      <w:pPr>
        <w:pStyle w:val="ListParagraph"/>
        <w:numPr>
          <w:ilvl w:val="0"/>
          <w:numId w:val="4"/>
        </w:numPr>
        <w:jc w:val="both"/>
        <w:rPr>
          <w:rFonts w:ascii="Times New Roman" w:hAnsi="Times New Roman" w:cs="Times New Roman"/>
          <w:sz w:val="24"/>
          <w:szCs w:val="24"/>
        </w:rPr>
      </w:pPr>
      <w:r w:rsidRPr="00EC74C1">
        <w:rPr>
          <w:rFonts w:ascii="Times New Roman" w:hAnsi="Times New Roman" w:cs="Times New Roman"/>
          <w:sz w:val="24"/>
          <w:szCs w:val="24"/>
        </w:rPr>
        <w:t>H</w:t>
      </w:r>
      <w:r w:rsidRPr="00EC74C1">
        <w:rPr>
          <w:rFonts w:ascii="Times New Roman" w:hAnsi="Times New Roman" w:cs="Times New Roman"/>
          <w:sz w:val="24"/>
          <w:szCs w:val="24"/>
          <w:vertAlign w:val="subscript"/>
        </w:rPr>
        <w:t>1</w:t>
      </w:r>
      <w:r w:rsidRPr="00EC74C1">
        <w:rPr>
          <w:rFonts w:ascii="Times New Roman" w:hAnsi="Times New Roman" w:cs="Times New Roman"/>
          <w:sz w:val="24"/>
          <w:szCs w:val="24"/>
        </w:rPr>
        <w:t xml:space="preserve">: </w:t>
      </w:r>
      <w:r>
        <w:rPr>
          <w:rFonts w:ascii="Times New Roman" w:hAnsi="Times New Roman" w:cs="Times New Roman"/>
          <w:sz w:val="24"/>
          <w:szCs w:val="24"/>
        </w:rPr>
        <w:tab/>
      </w:r>
      <w:r w:rsidRPr="00EC74C1">
        <w:rPr>
          <w:rFonts w:ascii="Times New Roman" w:hAnsi="Times New Roman" w:cs="Times New Roman"/>
          <w:sz w:val="24"/>
          <w:szCs w:val="24"/>
        </w:rPr>
        <w:t xml:space="preserve">There is no significant relationship between job rotation and employee </w:t>
      </w:r>
    </w:p>
    <w:p w:rsidR="00EC74C1" w:rsidRPr="00EC74C1" w:rsidRDefault="003A7C92" w:rsidP="00EC74C1">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performance</w:t>
      </w:r>
      <w:r w:rsidR="00EC74C1" w:rsidRPr="00EC74C1">
        <w:rPr>
          <w:rFonts w:ascii="Times New Roman" w:hAnsi="Times New Roman" w:cs="Times New Roman"/>
          <w:sz w:val="24"/>
          <w:szCs w:val="24"/>
        </w:rPr>
        <w:t xml:space="preserve"> in Nigerian Bottling Company Plc, Benin City. </w:t>
      </w:r>
    </w:p>
    <w:p w:rsidR="00EC74C1" w:rsidRDefault="00EC74C1" w:rsidP="00EC74C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H</w:t>
      </w:r>
      <w:r w:rsidRPr="00EC74C1">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rPr>
        <w:tab/>
        <w:t xml:space="preserve">There is no significant relationship between job enlargement and employee </w:t>
      </w:r>
    </w:p>
    <w:p w:rsidR="00EC74C1" w:rsidRDefault="00EC74C1" w:rsidP="00EC74C1">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performance in Nigerian Bottling Company Plc, Benin City.</w:t>
      </w:r>
    </w:p>
    <w:p w:rsidR="00EC74C1" w:rsidRDefault="00EC74C1" w:rsidP="00EC74C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H</w:t>
      </w:r>
      <w:r w:rsidRPr="00EC74C1">
        <w:rPr>
          <w:rFonts w:ascii="Times New Roman" w:hAnsi="Times New Roman" w:cs="Times New Roman"/>
          <w:sz w:val="24"/>
          <w:szCs w:val="24"/>
          <w:vertAlign w:val="subscript"/>
        </w:rPr>
        <w:t>3</w:t>
      </w:r>
      <w:r>
        <w:rPr>
          <w:rFonts w:ascii="Times New Roman" w:hAnsi="Times New Roman" w:cs="Times New Roman"/>
          <w:sz w:val="24"/>
          <w:szCs w:val="24"/>
        </w:rPr>
        <w:t xml:space="preserve">: </w:t>
      </w:r>
      <w:r>
        <w:rPr>
          <w:rFonts w:ascii="Times New Roman" w:hAnsi="Times New Roman" w:cs="Times New Roman"/>
          <w:sz w:val="24"/>
          <w:szCs w:val="24"/>
        </w:rPr>
        <w:tab/>
        <w:t xml:space="preserve">There is no significant relationship job enrichment and employee performance in </w:t>
      </w:r>
    </w:p>
    <w:p w:rsidR="00EC74C1" w:rsidRDefault="003A7C92" w:rsidP="00EC74C1">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Nigerian Bottling C</w:t>
      </w:r>
      <w:r w:rsidR="00EC74C1">
        <w:rPr>
          <w:rFonts w:ascii="Times New Roman" w:hAnsi="Times New Roman" w:cs="Times New Roman"/>
          <w:sz w:val="24"/>
          <w:szCs w:val="24"/>
        </w:rPr>
        <w:t xml:space="preserve">ompany Plc, Benin City. </w:t>
      </w:r>
    </w:p>
    <w:p w:rsidR="00EC74C1" w:rsidRDefault="00062263" w:rsidP="00C507F3">
      <w:pPr>
        <w:spacing w:after="0"/>
        <w:ind w:firstLine="720"/>
        <w:jc w:val="both"/>
        <w:rPr>
          <w:rFonts w:ascii="Times New Roman" w:hAnsi="Times New Roman" w:cs="Times New Roman"/>
          <w:b/>
          <w:i/>
          <w:sz w:val="24"/>
          <w:szCs w:val="24"/>
        </w:rPr>
      </w:pPr>
      <w:r w:rsidRPr="00062263">
        <w:rPr>
          <w:rFonts w:ascii="Times New Roman" w:hAnsi="Times New Roman" w:cs="Times New Roman"/>
          <w:b/>
          <w:i/>
          <w:sz w:val="24"/>
          <w:szCs w:val="24"/>
        </w:rPr>
        <w:t xml:space="preserve">Conceptual Model </w:t>
      </w:r>
    </w:p>
    <w:p w:rsidR="00062263" w:rsidRDefault="00062263" w:rsidP="00C507F3">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focused on the relationship between job design (job rotation, job enlargement and job enrichment) and employee performance in Nigerian bottling company plc, Benin City. After the review of extant literature, we have analysed that job design has a strong effect on the performance of the employee. However, as obtained in the literature reviewed above, we proposed the following model depicted in figure 2. The model shows that job rotation, job enlargement and job enrichment are independent variable, while employee performance is the dependent variable. </w:t>
      </w:r>
    </w:p>
    <w:p w:rsidR="00062263" w:rsidRDefault="00062263" w:rsidP="00062263">
      <w:pPr>
        <w:jc w:val="both"/>
        <w:rPr>
          <w:rFonts w:ascii="Times New Roman" w:hAnsi="Times New Roman" w:cs="Times New Roman"/>
          <w:sz w:val="24"/>
          <w:szCs w:val="24"/>
        </w:rPr>
      </w:pPr>
    </w:p>
    <w:p w:rsidR="00062263" w:rsidRDefault="00FE1829" w:rsidP="00062263">
      <w:pPr>
        <w:jc w:val="center"/>
        <w:rPr>
          <w:rFonts w:ascii="Times New Roman" w:hAnsi="Times New Roman" w:cs="Times New Roman"/>
          <w:sz w:val="24"/>
          <w:szCs w:val="24"/>
        </w:rPr>
      </w:pPr>
      <w:r>
        <w:rPr>
          <w:rFonts w:ascii="Times New Roman" w:hAnsi="Times New Roman" w:cs="Times New Roman"/>
          <w:noProof/>
          <w:sz w:val="24"/>
          <w:szCs w:val="24"/>
        </w:rPr>
        <w:pict>
          <v:shape id="_x0000_s1060" type="#_x0000_t202" style="position:absolute;left:0;text-align:left;margin-left:270.6pt;margin-top:18.55pt;width:119.4pt;height:51pt;z-index:251686912">
            <v:textbox>
              <w:txbxContent>
                <w:p w:rsidR="00951AFB" w:rsidRPr="00430BED" w:rsidRDefault="00430BED" w:rsidP="00430BED">
                  <w:pPr>
                    <w:spacing w:after="0" w:line="240" w:lineRule="auto"/>
                    <w:rPr>
                      <w:rFonts w:ascii="Times New Roman" w:hAnsi="Times New Roman" w:cs="Times New Roman"/>
                      <w:sz w:val="24"/>
                      <w:szCs w:val="24"/>
                    </w:rPr>
                  </w:pPr>
                  <w:r w:rsidRPr="00430BED">
                    <w:rPr>
                      <w:rFonts w:ascii="Times New Roman" w:hAnsi="Times New Roman" w:cs="Times New Roman"/>
                      <w:sz w:val="24"/>
                      <w:szCs w:val="24"/>
                    </w:rPr>
                    <w:t xml:space="preserve">Employee </w:t>
                  </w:r>
                </w:p>
                <w:p w:rsidR="00430BED" w:rsidRPr="00430BED" w:rsidRDefault="00430BED" w:rsidP="00430BED">
                  <w:pPr>
                    <w:spacing w:after="0" w:line="240" w:lineRule="auto"/>
                    <w:rPr>
                      <w:rFonts w:ascii="Times New Roman" w:hAnsi="Times New Roman" w:cs="Times New Roman"/>
                      <w:sz w:val="24"/>
                      <w:szCs w:val="24"/>
                    </w:rPr>
                  </w:pPr>
                  <w:r w:rsidRPr="00430BED">
                    <w:rPr>
                      <w:rFonts w:ascii="Times New Roman" w:hAnsi="Times New Roman" w:cs="Times New Roman"/>
                      <w:sz w:val="24"/>
                      <w:szCs w:val="24"/>
                    </w:rPr>
                    <w:t xml:space="preserve">Performance </w:t>
                  </w:r>
                </w:p>
              </w:txbxContent>
            </v:textbox>
          </v:shape>
        </w:pict>
      </w:r>
      <w:r>
        <w:rPr>
          <w:rFonts w:ascii="Times New Roman" w:hAnsi="Times New Roman" w:cs="Times New Roman"/>
          <w:noProof/>
          <w:sz w:val="24"/>
          <w:szCs w:val="24"/>
        </w:rPr>
        <w:pict>
          <v:shape id="_x0000_s1059" type="#_x0000_t202" style="position:absolute;left:0;text-align:left;margin-left:47.4pt;margin-top:5.95pt;width:2in;height:74.4pt;z-index:251685888">
            <v:textbox>
              <w:txbxContent>
                <w:p w:rsidR="00951AFB" w:rsidRPr="00430BED" w:rsidRDefault="00951AFB" w:rsidP="00062263">
                  <w:pPr>
                    <w:spacing w:after="0" w:line="240" w:lineRule="auto"/>
                    <w:jc w:val="center"/>
                    <w:rPr>
                      <w:rFonts w:ascii="Times New Roman" w:hAnsi="Times New Roman" w:cs="Times New Roman"/>
                      <w:b/>
                      <w:sz w:val="24"/>
                      <w:szCs w:val="24"/>
                      <w:u w:val="single"/>
                    </w:rPr>
                  </w:pPr>
                  <w:r w:rsidRPr="00430BED">
                    <w:rPr>
                      <w:rFonts w:ascii="Times New Roman" w:hAnsi="Times New Roman" w:cs="Times New Roman"/>
                      <w:b/>
                      <w:sz w:val="24"/>
                      <w:szCs w:val="24"/>
                      <w:u w:val="single"/>
                    </w:rPr>
                    <w:t>Job Design</w:t>
                  </w:r>
                </w:p>
                <w:p w:rsidR="00951AFB" w:rsidRPr="00062263" w:rsidRDefault="00951AFB" w:rsidP="00062263">
                  <w:pPr>
                    <w:pStyle w:val="ListParagraph"/>
                    <w:numPr>
                      <w:ilvl w:val="0"/>
                      <w:numId w:val="5"/>
                    </w:numPr>
                    <w:spacing w:after="0" w:line="240" w:lineRule="auto"/>
                    <w:rPr>
                      <w:rFonts w:ascii="Times New Roman" w:hAnsi="Times New Roman" w:cs="Times New Roman"/>
                      <w:sz w:val="24"/>
                      <w:szCs w:val="24"/>
                    </w:rPr>
                  </w:pPr>
                  <w:r w:rsidRPr="00062263">
                    <w:rPr>
                      <w:rFonts w:ascii="Times New Roman" w:hAnsi="Times New Roman" w:cs="Times New Roman"/>
                      <w:sz w:val="24"/>
                      <w:szCs w:val="24"/>
                    </w:rPr>
                    <w:t xml:space="preserve">Job Rotation </w:t>
                  </w:r>
                </w:p>
                <w:p w:rsidR="00951AFB" w:rsidRPr="00062263" w:rsidRDefault="00951AFB" w:rsidP="00062263">
                  <w:pPr>
                    <w:pStyle w:val="ListParagraph"/>
                    <w:numPr>
                      <w:ilvl w:val="0"/>
                      <w:numId w:val="5"/>
                    </w:numPr>
                    <w:spacing w:after="0" w:line="240" w:lineRule="auto"/>
                    <w:rPr>
                      <w:rFonts w:ascii="Times New Roman" w:hAnsi="Times New Roman" w:cs="Times New Roman"/>
                      <w:sz w:val="24"/>
                      <w:szCs w:val="24"/>
                    </w:rPr>
                  </w:pPr>
                  <w:r w:rsidRPr="00062263">
                    <w:rPr>
                      <w:rFonts w:ascii="Times New Roman" w:hAnsi="Times New Roman" w:cs="Times New Roman"/>
                      <w:sz w:val="24"/>
                      <w:szCs w:val="24"/>
                    </w:rPr>
                    <w:t xml:space="preserve">Job Enlargement </w:t>
                  </w:r>
                </w:p>
                <w:p w:rsidR="00951AFB" w:rsidRPr="00062263" w:rsidRDefault="00951AFB" w:rsidP="00062263">
                  <w:pPr>
                    <w:pStyle w:val="ListParagraph"/>
                    <w:numPr>
                      <w:ilvl w:val="0"/>
                      <w:numId w:val="5"/>
                    </w:numPr>
                    <w:spacing w:after="0" w:line="240" w:lineRule="auto"/>
                    <w:rPr>
                      <w:rFonts w:ascii="Times New Roman" w:hAnsi="Times New Roman" w:cs="Times New Roman"/>
                      <w:sz w:val="24"/>
                      <w:szCs w:val="24"/>
                    </w:rPr>
                  </w:pPr>
                  <w:r w:rsidRPr="00062263">
                    <w:rPr>
                      <w:rFonts w:ascii="Times New Roman" w:hAnsi="Times New Roman" w:cs="Times New Roman"/>
                      <w:sz w:val="24"/>
                      <w:szCs w:val="24"/>
                    </w:rPr>
                    <w:t xml:space="preserve">Job enrichment </w:t>
                  </w:r>
                </w:p>
              </w:txbxContent>
            </v:textbox>
          </v:shape>
        </w:pict>
      </w:r>
    </w:p>
    <w:p w:rsidR="00062263" w:rsidRDefault="00FE1829" w:rsidP="00062263">
      <w:pPr>
        <w:jc w:val="both"/>
        <w:rPr>
          <w:rFonts w:ascii="Times New Roman" w:hAnsi="Times New Roman" w:cs="Times New Roman"/>
          <w:sz w:val="24"/>
          <w:szCs w:val="24"/>
        </w:rPr>
      </w:pPr>
      <w:r>
        <w:rPr>
          <w:rFonts w:ascii="Times New Roman" w:hAnsi="Times New Roman" w:cs="Times New Roman"/>
          <w:noProof/>
          <w:sz w:val="24"/>
          <w:szCs w:val="24"/>
        </w:rPr>
        <w:pict>
          <v:shape id="_x0000_s1061" type="#_x0000_t32" style="position:absolute;left:0;text-align:left;margin-left:191.4pt;margin-top:17.85pt;width:76.2pt;height:0;z-index:251687936" o:connectortype="straight">
            <v:stroke endarrow="block"/>
          </v:shape>
        </w:pict>
      </w:r>
    </w:p>
    <w:p w:rsidR="00062263" w:rsidRDefault="00062263" w:rsidP="00062263">
      <w:pPr>
        <w:jc w:val="both"/>
        <w:rPr>
          <w:rFonts w:ascii="Times New Roman" w:hAnsi="Times New Roman" w:cs="Times New Roman"/>
          <w:sz w:val="24"/>
          <w:szCs w:val="24"/>
        </w:rPr>
      </w:pPr>
    </w:p>
    <w:p w:rsidR="00B5615F" w:rsidRDefault="00B5615F">
      <w:pPr>
        <w:rPr>
          <w:rFonts w:ascii="Times New Roman" w:hAnsi="Times New Roman" w:cs="Times New Roman"/>
          <w:sz w:val="24"/>
          <w:szCs w:val="24"/>
        </w:rPr>
      </w:pPr>
    </w:p>
    <w:p w:rsidR="00B5615F" w:rsidRDefault="00B5615F">
      <w:pPr>
        <w:rPr>
          <w:rFonts w:ascii="Times New Roman" w:hAnsi="Times New Roman" w:cs="Times New Roman"/>
          <w:sz w:val="24"/>
          <w:szCs w:val="24"/>
        </w:rPr>
      </w:pPr>
      <w:r>
        <w:rPr>
          <w:rFonts w:ascii="Times New Roman" w:hAnsi="Times New Roman" w:cs="Times New Roman"/>
          <w:sz w:val="24"/>
          <w:szCs w:val="24"/>
        </w:rPr>
        <w:tab/>
        <w:t>Figure 2: Conceptual framework of the study</w:t>
      </w:r>
    </w:p>
    <w:p w:rsidR="00B5615F" w:rsidRDefault="00B5615F" w:rsidP="00B5615F">
      <w:pPr>
        <w:ind w:firstLine="720"/>
        <w:rPr>
          <w:rFonts w:ascii="Times New Roman" w:hAnsi="Times New Roman" w:cs="Times New Roman"/>
          <w:sz w:val="24"/>
          <w:szCs w:val="24"/>
        </w:rPr>
      </w:pPr>
      <w:r>
        <w:rPr>
          <w:rFonts w:ascii="Times New Roman" w:hAnsi="Times New Roman" w:cs="Times New Roman"/>
          <w:sz w:val="24"/>
          <w:szCs w:val="24"/>
        </w:rPr>
        <w:t xml:space="preserve">Source: Author’s construction </w:t>
      </w:r>
    </w:p>
    <w:p w:rsidR="00B5615F" w:rsidRDefault="00B5615F" w:rsidP="00C507F3">
      <w:pPr>
        <w:spacing w:after="0"/>
        <w:ind w:firstLine="720"/>
        <w:rPr>
          <w:rFonts w:ascii="Times New Roman" w:hAnsi="Times New Roman" w:cs="Times New Roman"/>
          <w:b/>
          <w:i/>
          <w:sz w:val="24"/>
          <w:szCs w:val="24"/>
        </w:rPr>
      </w:pPr>
      <w:r w:rsidRPr="00B5615F">
        <w:rPr>
          <w:rFonts w:ascii="Times New Roman" w:hAnsi="Times New Roman" w:cs="Times New Roman"/>
          <w:b/>
          <w:i/>
          <w:sz w:val="24"/>
          <w:szCs w:val="24"/>
        </w:rPr>
        <w:t>Methodology</w:t>
      </w:r>
    </w:p>
    <w:p w:rsidR="004C19DF" w:rsidRDefault="00B5615F" w:rsidP="00C507F3">
      <w:pPr>
        <w:spacing w:after="0"/>
        <w:ind w:firstLine="720"/>
        <w:jc w:val="both"/>
        <w:rPr>
          <w:rFonts w:ascii="Times New Roman" w:hAnsi="Times New Roman" w:cs="Times New Roman"/>
          <w:sz w:val="24"/>
          <w:szCs w:val="24"/>
        </w:rPr>
      </w:pPr>
      <w:r>
        <w:rPr>
          <w:rFonts w:ascii="Times New Roman" w:hAnsi="Times New Roman" w:cs="Times New Roman"/>
          <w:sz w:val="24"/>
          <w:szCs w:val="24"/>
        </w:rPr>
        <w:t>This study examined the relationship between</w:t>
      </w:r>
      <w:r w:rsidR="00604C0E">
        <w:rPr>
          <w:rFonts w:ascii="Times New Roman" w:hAnsi="Times New Roman" w:cs="Times New Roman"/>
          <w:sz w:val="24"/>
          <w:szCs w:val="24"/>
        </w:rPr>
        <w:t xml:space="preserve"> job design and employee performance in Nigerian bottling company plc, Benin City. The descriptive research approach was adopted. Research survey method through the use of structured questionnaire designed to elicit needed information from the respondents was adopted. The survey sample size was three hundred and nine (309) and out of which 237 questionnaire were duly filled and returned representing 76.7% response rate. The responses obtained were subjected to analys</w:t>
      </w:r>
      <w:r w:rsidR="00430BED">
        <w:rPr>
          <w:rFonts w:ascii="Times New Roman" w:hAnsi="Times New Roman" w:cs="Times New Roman"/>
          <w:sz w:val="24"/>
          <w:szCs w:val="24"/>
        </w:rPr>
        <w:t>i</w:t>
      </w:r>
      <w:r w:rsidR="00604C0E">
        <w:rPr>
          <w:rFonts w:ascii="Times New Roman" w:hAnsi="Times New Roman" w:cs="Times New Roman"/>
          <w:sz w:val="24"/>
          <w:szCs w:val="24"/>
        </w:rPr>
        <w:t xml:space="preserve">s with the use of </w:t>
      </w:r>
      <w:r w:rsidR="00430BED">
        <w:rPr>
          <w:rFonts w:ascii="Times New Roman" w:hAnsi="Times New Roman" w:cs="Times New Roman"/>
          <w:sz w:val="24"/>
          <w:szCs w:val="24"/>
        </w:rPr>
        <w:t xml:space="preserve">Statistical Package </w:t>
      </w:r>
      <w:r w:rsidR="00604C0E">
        <w:rPr>
          <w:rFonts w:ascii="Times New Roman" w:hAnsi="Times New Roman" w:cs="Times New Roman"/>
          <w:sz w:val="24"/>
          <w:szCs w:val="24"/>
        </w:rPr>
        <w:t>for Social Science (SPSS) and adoption of Pearson correlation and Regression Analysis method.</w:t>
      </w:r>
    </w:p>
    <w:p w:rsidR="004C19DF" w:rsidRDefault="004C19DF" w:rsidP="004C19DF">
      <w:pPr>
        <w:ind w:firstLine="720"/>
        <w:jc w:val="both"/>
        <w:rPr>
          <w:rFonts w:ascii="Times New Roman" w:hAnsi="Times New Roman" w:cs="Times New Roman"/>
          <w:sz w:val="24"/>
          <w:szCs w:val="24"/>
        </w:rPr>
      </w:pPr>
    </w:p>
    <w:p w:rsidR="00604C0E" w:rsidRDefault="00604C0E" w:rsidP="004C19DF">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C507F3" w:rsidRDefault="00C507F3" w:rsidP="004C19DF">
      <w:pPr>
        <w:ind w:firstLine="720"/>
        <w:jc w:val="both"/>
        <w:rPr>
          <w:rFonts w:ascii="Times New Roman" w:hAnsi="Times New Roman" w:cs="Times New Roman"/>
          <w:b/>
          <w:i/>
          <w:sz w:val="24"/>
          <w:szCs w:val="24"/>
        </w:rPr>
      </w:pPr>
    </w:p>
    <w:p w:rsidR="00C507F3" w:rsidRDefault="00C507F3" w:rsidP="004C19DF">
      <w:pPr>
        <w:ind w:firstLine="720"/>
        <w:jc w:val="both"/>
        <w:rPr>
          <w:rFonts w:ascii="Times New Roman" w:hAnsi="Times New Roman" w:cs="Times New Roman"/>
          <w:b/>
          <w:i/>
          <w:sz w:val="24"/>
          <w:szCs w:val="24"/>
        </w:rPr>
      </w:pPr>
    </w:p>
    <w:p w:rsidR="000F49A1" w:rsidRDefault="000F49A1" w:rsidP="00C507F3">
      <w:pPr>
        <w:spacing w:after="0"/>
        <w:ind w:firstLine="720"/>
        <w:jc w:val="both"/>
        <w:rPr>
          <w:rFonts w:ascii="Times New Roman" w:hAnsi="Times New Roman" w:cs="Times New Roman"/>
          <w:b/>
          <w:i/>
          <w:sz w:val="24"/>
          <w:szCs w:val="24"/>
        </w:rPr>
      </w:pPr>
      <w:r>
        <w:rPr>
          <w:rFonts w:ascii="Times New Roman" w:hAnsi="Times New Roman" w:cs="Times New Roman"/>
          <w:b/>
          <w:i/>
          <w:sz w:val="24"/>
          <w:szCs w:val="24"/>
        </w:rPr>
        <w:lastRenderedPageBreak/>
        <w:t>Data Analysis and Discussion of</w:t>
      </w:r>
      <w:r w:rsidR="00604C0E">
        <w:rPr>
          <w:rFonts w:ascii="Times New Roman" w:hAnsi="Times New Roman" w:cs="Times New Roman"/>
          <w:b/>
          <w:i/>
          <w:sz w:val="24"/>
          <w:szCs w:val="24"/>
        </w:rPr>
        <w:t xml:space="preserve"> Findings</w:t>
      </w:r>
    </w:p>
    <w:p w:rsidR="000F49A1" w:rsidRDefault="000F49A1" w:rsidP="00C507F3">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Table 1 below shows the nature of relationship that existed between job design practices (Job rotation, job enlargement and job enrichment) and employee performance. </w:t>
      </w:r>
    </w:p>
    <w:p w:rsidR="00C507F3" w:rsidRDefault="00C507F3" w:rsidP="00C507F3">
      <w:pPr>
        <w:spacing w:after="0"/>
        <w:ind w:firstLine="720"/>
        <w:jc w:val="both"/>
        <w:rPr>
          <w:rFonts w:ascii="Times New Roman" w:hAnsi="Times New Roman" w:cs="Times New Roman"/>
          <w:sz w:val="24"/>
          <w:szCs w:val="24"/>
        </w:rPr>
      </w:pPr>
    </w:p>
    <w:p w:rsidR="000F49A1" w:rsidRPr="00C507F3" w:rsidRDefault="000F49A1" w:rsidP="00C507F3">
      <w:pPr>
        <w:spacing w:after="0"/>
        <w:jc w:val="both"/>
        <w:rPr>
          <w:rFonts w:ascii="Times New Roman" w:hAnsi="Times New Roman" w:cs="Times New Roman"/>
          <w:b/>
          <w:sz w:val="24"/>
          <w:szCs w:val="24"/>
        </w:rPr>
      </w:pPr>
      <w:r w:rsidRPr="00C507F3">
        <w:rPr>
          <w:rFonts w:ascii="Times New Roman" w:hAnsi="Times New Roman" w:cs="Times New Roman"/>
          <w:b/>
          <w:sz w:val="24"/>
          <w:szCs w:val="24"/>
        </w:rPr>
        <w:t xml:space="preserve">Table 1: Correlation coefficient matrix </w:t>
      </w:r>
    </w:p>
    <w:tbl>
      <w:tblPr>
        <w:tblStyle w:val="TableGrid"/>
        <w:tblW w:w="9738" w:type="dxa"/>
        <w:tblLayout w:type="fixed"/>
        <w:tblLook w:val="04A0"/>
      </w:tblPr>
      <w:tblGrid>
        <w:gridCol w:w="1437"/>
        <w:gridCol w:w="2271"/>
        <w:gridCol w:w="1559"/>
        <w:gridCol w:w="1591"/>
        <w:gridCol w:w="1344"/>
        <w:gridCol w:w="1536"/>
      </w:tblGrid>
      <w:tr w:rsidR="000F49A1" w:rsidRPr="00B70FD4" w:rsidTr="00B53D5A">
        <w:tc>
          <w:tcPr>
            <w:tcW w:w="1437" w:type="dxa"/>
          </w:tcPr>
          <w:p w:rsidR="000F49A1" w:rsidRPr="00B70FD4" w:rsidRDefault="00430BED" w:rsidP="00C507F3">
            <w:pPr>
              <w:jc w:val="both"/>
              <w:rPr>
                <w:rFonts w:ascii="Times New Roman" w:hAnsi="Times New Roman" w:cs="Times New Roman"/>
                <w:b/>
                <w:i/>
                <w:sz w:val="20"/>
                <w:szCs w:val="24"/>
              </w:rPr>
            </w:pPr>
            <w:r w:rsidRPr="00430BED">
              <w:rPr>
                <w:rFonts w:ascii="Times New Roman" w:hAnsi="Times New Roman" w:cs="Times New Roman"/>
                <w:b/>
                <w:sz w:val="20"/>
                <w:szCs w:val="24"/>
              </w:rPr>
              <w:t>Variables</w:t>
            </w:r>
            <w:r>
              <w:rPr>
                <w:rFonts w:ascii="Times New Roman" w:hAnsi="Times New Roman" w:cs="Times New Roman"/>
                <w:b/>
                <w:i/>
                <w:sz w:val="20"/>
                <w:szCs w:val="24"/>
              </w:rPr>
              <w:t xml:space="preserve"> </w:t>
            </w:r>
          </w:p>
        </w:tc>
        <w:tc>
          <w:tcPr>
            <w:tcW w:w="2271" w:type="dxa"/>
          </w:tcPr>
          <w:p w:rsidR="000F49A1" w:rsidRPr="00B70FD4" w:rsidRDefault="000F49A1" w:rsidP="00C507F3">
            <w:pPr>
              <w:jc w:val="both"/>
              <w:rPr>
                <w:rFonts w:ascii="Times New Roman" w:hAnsi="Times New Roman" w:cs="Times New Roman"/>
                <w:sz w:val="20"/>
                <w:szCs w:val="24"/>
              </w:rPr>
            </w:pPr>
          </w:p>
        </w:tc>
        <w:tc>
          <w:tcPr>
            <w:tcW w:w="1559" w:type="dxa"/>
          </w:tcPr>
          <w:p w:rsidR="000F49A1" w:rsidRPr="00B70FD4" w:rsidRDefault="000F49A1" w:rsidP="00C507F3">
            <w:pPr>
              <w:jc w:val="both"/>
              <w:rPr>
                <w:rFonts w:ascii="Times New Roman" w:hAnsi="Times New Roman" w:cs="Times New Roman"/>
                <w:b/>
                <w:sz w:val="20"/>
                <w:szCs w:val="24"/>
              </w:rPr>
            </w:pPr>
            <w:r w:rsidRPr="00B70FD4">
              <w:rPr>
                <w:rFonts w:ascii="Times New Roman" w:hAnsi="Times New Roman" w:cs="Times New Roman"/>
                <w:b/>
                <w:sz w:val="20"/>
                <w:szCs w:val="24"/>
              </w:rPr>
              <w:t xml:space="preserve">Job rotation </w:t>
            </w:r>
          </w:p>
        </w:tc>
        <w:tc>
          <w:tcPr>
            <w:tcW w:w="1591" w:type="dxa"/>
          </w:tcPr>
          <w:p w:rsidR="000F49A1" w:rsidRPr="00B70FD4" w:rsidRDefault="000F49A1" w:rsidP="00C507F3">
            <w:pPr>
              <w:jc w:val="both"/>
              <w:rPr>
                <w:rFonts w:ascii="Times New Roman" w:hAnsi="Times New Roman" w:cs="Times New Roman"/>
                <w:b/>
                <w:sz w:val="20"/>
                <w:szCs w:val="24"/>
              </w:rPr>
            </w:pPr>
            <w:r w:rsidRPr="00B70FD4">
              <w:rPr>
                <w:rFonts w:ascii="Times New Roman" w:hAnsi="Times New Roman" w:cs="Times New Roman"/>
                <w:b/>
                <w:sz w:val="20"/>
                <w:szCs w:val="24"/>
              </w:rPr>
              <w:t xml:space="preserve">Job </w:t>
            </w:r>
            <w:r w:rsidR="00B70FD4" w:rsidRPr="00B70FD4">
              <w:rPr>
                <w:rFonts w:ascii="Times New Roman" w:hAnsi="Times New Roman" w:cs="Times New Roman"/>
                <w:b/>
                <w:sz w:val="20"/>
                <w:szCs w:val="24"/>
              </w:rPr>
              <w:t xml:space="preserve">Enlargement </w:t>
            </w:r>
          </w:p>
        </w:tc>
        <w:tc>
          <w:tcPr>
            <w:tcW w:w="1344" w:type="dxa"/>
          </w:tcPr>
          <w:p w:rsidR="000F49A1" w:rsidRPr="00B70FD4" w:rsidRDefault="000F49A1" w:rsidP="00C507F3">
            <w:pPr>
              <w:jc w:val="both"/>
              <w:rPr>
                <w:rFonts w:ascii="Times New Roman" w:hAnsi="Times New Roman" w:cs="Times New Roman"/>
                <w:b/>
                <w:sz w:val="20"/>
                <w:szCs w:val="24"/>
              </w:rPr>
            </w:pPr>
            <w:r w:rsidRPr="00B70FD4">
              <w:rPr>
                <w:rFonts w:ascii="Times New Roman" w:hAnsi="Times New Roman" w:cs="Times New Roman"/>
                <w:b/>
                <w:sz w:val="20"/>
                <w:szCs w:val="24"/>
              </w:rPr>
              <w:t xml:space="preserve">Job </w:t>
            </w:r>
            <w:r w:rsidR="00B70FD4" w:rsidRPr="00B70FD4">
              <w:rPr>
                <w:rFonts w:ascii="Times New Roman" w:hAnsi="Times New Roman" w:cs="Times New Roman"/>
                <w:b/>
                <w:sz w:val="20"/>
                <w:szCs w:val="24"/>
              </w:rPr>
              <w:t xml:space="preserve">Enrichment </w:t>
            </w:r>
          </w:p>
        </w:tc>
        <w:tc>
          <w:tcPr>
            <w:tcW w:w="1536" w:type="dxa"/>
          </w:tcPr>
          <w:p w:rsidR="000F49A1" w:rsidRPr="00B70FD4" w:rsidRDefault="000F49A1" w:rsidP="00C507F3">
            <w:pPr>
              <w:jc w:val="both"/>
              <w:rPr>
                <w:rFonts w:ascii="Times New Roman" w:hAnsi="Times New Roman" w:cs="Times New Roman"/>
                <w:b/>
                <w:sz w:val="20"/>
                <w:szCs w:val="24"/>
              </w:rPr>
            </w:pPr>
            <w:r w:rsidRPr="00B70FD4">
              <w:rPr>
                <w:rFonts w:ascii="Times New Roman" w:hAnsi="Times New Roman" w:cs="Times New Roman"/>
                <w:b/>
                <w:sz w:val="20"/>
                <w:szCs w:val="24"/>
              </w:rPr>
              <w:t xml:space="preserve">Employee </w:t>
            </w:r>
            <w:r w:rsidR="00B70FD4" w:rsidRPr="00B70FD4">
              <w:rPr>
                <w:rFonts w:ascii="Times New Roman" w:hAnsi="Times New Roman" w:cs="Times New Roman"/>
                <w:b/>
                <w:sz w:val="20"/>
                <w:szCs w:val="24"/>
              </w:rPr>
              <w:t xml:space="preserve">Performance </w:t>
            </w:r>
          </w:p>
        </w:tc>
      </w:tr>
      <w:tr w:rsidR="000F49A1" w:rsidRPr="00B70FD4" w:rsidTr="00B53D5A">
        <w:tc>
          <w:tcPr>
            <w:tcW w:w="1437" w:type="dxa"/>
          </w:tcPr>
          <w:p w:rsidR="000F49A1" w:rsidRPr="00B70FD4" w:rsidRDefault="000F49A1" w:rsidP="00B70FD4">
            <w:pPr>
              <w:jc w:val="both"/>
              <w:rPr>
                <w:rFonts w:ascii="Times New Roman" w:hAnsi="Times New Roman" w:cs="Times New Roman"/>
                <w:sz w:val="20"/>
                <w:szCs w:val="24"/>
              </w:rPr>
            </w:pPr>
            <w:r w:rsidRPr="00B70FD4">
              <w:rPr>
                <w:rFonts w:ascii="Times New Roman" w:hAnsi="Times New Roman" w:cs="Times New Roman"/>
                <w:sz w:val="20"/>
                <w:szCs w:val="24"/>
              </w:rPr>
              <w:t xml:space="preserve">Job rotation </w:t>
            </w:r>
          </w:p>
        </w:tc>
        <w:tc>
          <w:tcPr>
            <w:tcW w:w="2271" w:type="dxa"/>
          </w:tcPr>
          <w:p w:rsidR="00B70FD4" w:rsidRDefault="000F49A1" w:rsidP="00B70FD4">
            <w:pPr>
              <w:jc w:val="both"/>
              <w:rPr>
                <w:rFonts w:ascii="Times New Roman" w:hAnsi="Times New Roman" w:cs="Times New Roman"/>
                <w:sz w:val="20"/>
                <w:szCs w:val="24"/>
              </w:rPr>
            </w:pPr>
            <w:r w:rsidRPr="00B70FD4">
              <w:rPr>
                <w:rFonts w:ascii="Times New Roman" w:hAnsi="Times New Roman" w:cs="Times New Roman"/>
                <w:sz w:val="20"/>
                <w:szCs w:val="24"/>
              </w:rPr>
              <w:t xml:space="preserve">Pearson correlation </w:t>
            </w:r>
          </w:p>
          <w:p w:rsidR="000F49A1" w:rsidRPr="00B70FD4" w:rsidRDefault="000F49A1" w:rsidP="00B70FD4">
            <w:pPr>
              <w:jc w:val="both"/>
              <w:rPr>
                <w:rFonts w:ascii="Times New Roman" w:hAnsi="Times New Roman" w:cs="Times New Roman"/>
                <w:sz w:val="20"/>
                <w:szCs w:val="24"/>
              </w:rPr>
            </w:pPr>
            <w:r w:rsidRPr="00B70FD4">
              <w:rPr>
                <w:rFonts w:ascii="Times New Roman" w:hAnsi="Times New Roman" w:cs="Times New Roman"/>
                <w:sz w:val="20"/>
                <w:szCs w:val="24"/>
              </w:rPr>
              <w:t xml:space="preserve">Sig. (2-tailed) </w:t>
            </w:r>
          </w:p>
          <w:p w:rsidR="00B70FD4" w:rsidRDefault="00B70FD4" w:rsidP="00B70FD4">
            <w:pPr>
              <w:jc w:val="both"/>
              <w:rPr>
                <w:rFonts w:ascii="Times New Roman" w:hAnsi="Times New Roman" w:cs="Times New Roman"/>
                <w:sz w:val="20"/>
                <w:szCs w:val="24"/>
              </w:rPr>
            </w:pPr>
          </w:p>
          <w:p w:rsidR="000F49A1" w:rsidRPr="00B70FD4" w:rsidRDefault="000F49A1" w:rsidP="00B70FD4">
            <w:pPr>
              <w:jc w:val="both"/>
              <w:rPr>
                <w:rFonts w:ascii="Times New Roman" w:hAnsi="Times New Roman" w:cs="Times New Roman"/>
                <w:sz w:val="20"/>
                <w:szCs w:val="24"/>
              </w:rPr>
            </w:pPr>
            <w:r w:rsidRPr="00B70FD4">
              <w:rPr>
                <w:rFonts w:ascii="Times New Roman" w:hAnsi="Times New Roman" w:cs="Times New Roman"/>
                <w:sz w:val="20"/>
                <w:szCs w:val="24"/>
              </w:rPr>
              <w:t>N</w:t>
            </w:r>
          </w:p>
        </w:tc>
        <w:tc>
          <w:tcPr>
            <w:tcW w:w="1559" w:type="dxa"/>
          </w:tcPr>
          <w:p w:rsidR="000F49A1" w:rsidRPr="00B70FD4" w:rsidRDefault="000F49A1" w:rsidP="00B70FD4">
            <w:pPr>
              <w:jc w:val="both"/>
              <w:rPr>
                <w:rFonts w:ascii="Times New Roman" w:hAnsi="Times New Roman" w:cs="Times New Roman"/>
                <w:b/>
                <w:sz w:val="20"/>
                <w:szCs w:val="24"/>
              </w:rPr>
            </w:pPr>
            <w:r w:rsidRPr="00B70FD4">
              <w:rPr>
                <w:rFonts w:ascii="Times New Roman" w:hAnsi="Times New Roman" w:cs="Times New Roman"/>
                <w:b/>
                <w:sz w:val="20"/>
                <w:szCs w:val="24"/>
              </w:rPr>
              <w:t>1</w:t>
            </w:r>
          </w:p>
          <w:p w:rsidR="000F49A1" w:rsidRPr="00B70FD4" w:rsidRDefault="000F49A1" w:rsidP="00B70FD4">
            <w:pPr>
              <w:jc w:val="both"/>
              <w:rPr>
                <w:rFonts w:ascii="Times New Roman" w:hAnsi="Times New Roman" w:cs="Times New Roman"/>
                <w:b/>
                <w:sz w:val="20"/>
                <w:szCs w:val="24"/>
              </w:rPr>
            </w:pPr>
          </w:p>
          <w:p w:rsidR="000F49A1" w:rsidRPr="00B70FD4" w:rsidRDefault="000F49A1" w:rsidP="00B70FD4">
            <w:pPr>
              <w:jc w:val="both"/>
              <w:rPr>
                <w:rFonts w:ascii="Times New Roman" w:hAnsi="Times New Roman" w:cs="Times New Roman"/>
                <w:b/>
                <w:sz w:val="20"/>
                <w:szCs w:val="24"/>
              </w:rPr>
            </w:pPr>
          </w:p>
          <w:p w:rsidR="000F49A1" w:rsidRPr="00B70FD4" w:rsidRDefault="000F49A1" w:rsidP="00B70FD4">
            <w:pPr>
              <w:jc w:val="both"/>
              <w:rPr>
                <w:rFonts w:ascii="Times New Roman" w:hAnsi="Times New Roman" w:cs="Times New Roman"/>
                <w:b/>
                <w:sz w:val="20"/>
                <w:szCs w:val="24"/>
              </w:rPr>
            </w:pPr>
            <w:r w:rsidRPr="00B70FD4">
              <w:rPr>
                <w:rFonts w:ascii="Times New Roman" w:hAnsi="Times New Roman" w:cs="Times New Roman"/>
                <w:b/>
                <w:sz w:val="20"/>
                <w:szCs w:val="24"/>
              </w:rPr>
              <w:t>237</w:t>
            </w:r>
          </w:p>
        </w:tc>
        <w:tc>
          <w:tcPr>
            <w:tcW w:w="1591" w:type="dxa"/>
          </w:tcPr>
          <w:p w:rsidR="000F49A1" w:rsidRPr="00B70FD4" w:rsidRDefault="000F49A1" w:rsidP="00B70FD4">
            <w:pPr>
              <w:jc w:val="both"/>
              <w:rPr>
                <w:rFonts w:ascii="Times New Roman" w:hAnsi="Times New Roman" w:cs="Times New Roman"/>
                <w:b/>
                <w:i/>
                <w:sz w:val="20"/>
                <w:szCs w:val="24"/>
              </w:rPr>
            </w:pPr>
          </w:p>
        </w:tc>
        <w:tc>
          <w:tcPr>
            <w:tcW w:w="1344" w:type="dxa"/>
          </w:tcPr>
          <w:p w:rsidR="000F49A1" w:rsidRPr="00B70FD4" w:rsidRDefault="000F49A1" w:rsidP="00B70FD4">
            <w:pPr>
              <w:jc w:val="both"/>
              <w:rPr>
                <w:rFonts w:ascii="Times New Roman" w:hAnsi="Times New Roman" w:cs="Times New Roman"/>
                <w:b/>
                <w:i/>
                <w:sz w:val="20"/>
                <w:szCs w:val="24"/>
              </w:rPr>
            </w:pPr>
          </w:p>
        </w:tc>
        <w:tc>
          <w:tcPr>
            <w:tcW w:w="1536" w:type="dxa"/>
          </w:tcPr>
          <w:p w:rsidR="000F49A1" w:rsidRPr="00B70FD4" w:rsidRDefault="000F49A1" w:rsidP="00B70FD4">
            <w:pPr>
              <w:jc w:val="both"/>
              <w:rPr>
                <w:rFonts w:ascii="Times New Roman" w:hAnsi="Times New Roman" w:cs="Times New Roman"/>
                <w:b/>
                <w:i/>
                <w:sz w:val="20"/>
                <w:szCs w:val="24"/>
              </w:rPr>
            </w:pPr>
          </w:p>
        </w:tc>
      </w:tr>
      <w:tr w:rsidR="000F49A1" w:rsidRPr="00B70FD4" w:rsidTr="00B53D5A">
        <w:tc>
          <w:tcPr>
            <w:tcW w:w="1437" w:type="dxa"/>
          </w:tcPr>
          <w:p w:rsidR="000F49A1" w:rsidRPr="00B70FD4" w:rsidRDefault="000F49A1" w:rsidP="00B70FD4">
            <w:pPr>
              <w:jc w:val="both"/>
              <w:rPr>
                <w:rFonts w:ascii="Times New Roman" w:hAnsi="Times New Roman" w:cs="Times New Roman"/>
                <w:sz w:val="20"/>
                <w:szCs w:val="24"/>
              </w:rPr>
            </w:pPr>
            <w:r w:rsidRPr="00B70FD4">
              <w:rPr>
                <w:rFonts w:ascii="Times New Roman" w:hAnsi="Times New Roman" w:cs="Times New Roman"/>
                <w:sz w:val="20"/>
                <w:szCs w:val="24"/>
              </w:rPr>
              <w:t xml:space="preserve">Job enlargement </w:t>
            </w:r>
          </w:p>
        </w:tc>
        <w:tc>
          <w:tcPr>
            <w:tcW w:w="2271" w:type="dxa"/>
          </w:tcPr>
          <w:p w:rsidR="00B70FD4" w:rsidRDefault="000F49A1" w:rsidP="00B70FD4">
            <w:pPr>
              <w:jc w:val="both"/>
              <w:rPr>
                <w:rFonts w:ascii="Times New Roman" w:hAnsi="Times New Roman" w:cs="Times New Roman"/>
                <w:sz w:val="20"/>
                <w:szCs w:val="24"/>
              </w:rPr>
            </w:pPr>
            <w:r w:rsidRPr="00B70FD4">
              <w:rPr>
                <w:rFonts w:ascii="Times New Roman" w:hAnsi="Times New Roman" w:cs="Times New Roman"/>
                <w:sz w:val="20"/>
                <w:szCs w:val="24"/>
              </w:rPr>
              <w:t>Pearson</w:t>
            </w:r>
            <w:r w:rsidR="00B53D5A" w:rsidRPr="00B70FD4">
              <w:rPr>
                <w:rFonts w:ascii="Times New Roman" w:hAnsi="Times New Roman" w:cs="Times New Roman"/>
                <w:sz w:val="20"/>
                <w:szCs w:val="24"/>
              </w:rPr>
              <w:t xml:space="preserve"> </w:t>
            </w:r>
            <w:r w:rsidRPr="00B70FD4">
              <w:rPr>
                <w:rFonts w:ascii="Times New Roman" w:hAnsi="Times New Roman" w:cs="Times New Roman"/>
                <w:sz w:val="20"/>
                <w:szCs w:val="24"/>
              </w:rPr>
              <w:t xml:space="preserve">correlation </w:t>
            </w:r>
          </w:p>
          <w:p w:rsidR="000F49A1" w:rsidRPr="00B70FD4" w:rsidRDefault="000F49A1" w:rsidP="00B70FD4">
            <w:pPr>
              <w:jc w:val="both"/>
              <w:rPr>
                <w:rFonts w:ascii="Times New Roman" w:hAnsi="Times New Roman" w:cs="Times New Roman"/>
                <w:sz w:val="20"/>
                <w:szCs w:val="24"/>
              </w:rPr>
            </w:pPr>
            <w:r w:rsidRPr="00B70FD4">
              <w:rPr>
                <w:rFonts w:ascii="Times New Roman" w:hAnsi="Times New Roman" w:cs="Times New Roman"/>
                <w:sz w:val="20"/>
                <w:szCs w:val="24"/>
              </w:rPr>
              <w:t xml:space="preserve">Sig. (2-tailed) </w:t>
            </w:r>
          </w:p>
          <w:p w:rsidR="000F49A1" w:rsidRPr="00B70FD4" w:rsidRDefault="000F49A1" w:rsidP="00B70FD4">
            <w:pPr>
              <w:jc w:val="both"/>
              <w:rPr>
                <w:rFonts w:ascii="Times New Roman" w:hAnsi="Times New Roman" w:cs="Times New Roman"/>
                <w:sz w:val="20"/>
                <w:szCs w:val="24"/>
              </w:rPr>
            </w:pPr>
            <w:r w:rsidRPr="00B70FD4">
              <w:rPr>
                <w:rFonts w:ascii="Times New Roman" w:hAnsi="Times New Roman" w:cs="Times New Roman"/>
                <w:sz w:val="20"/>
                <w:szCs w:val="24"/>
              </w:rPr>
              <w:t>N</w:t>
            </w:r>
          </w:p>
        </w:tc>
        <w:tc>
          <w:tcPr>
            <w:tcW w:w="1559" w:type="dxa"/>
          </w:tcPr>
          <w:p w:rsidR="000F49A1" w:rsidRPr="00430BED" w:rsidRDefault="00430BED" w:rsidP="00430BED">
            <w:pPr>
              <w:jc w:val="both"/>
              <w:rPr>
                <w:rFonts w:ascii="Times New Roman" w:hAnsi="Times New Roman" w:cs="Times New Roman"/>
                <w:sz w:val="20"/>
                <w:szCs w:val="24"/>
              </w:rPr>
            </w:pPr>
            <w:r>
              <w:rPr>
                <w:rFonts w:ascii="Times New Roman" w:hAnsi="Times New Roman" w:cs="Times New Roman"/>
                <w:sz w:val="20"/>
                <w:szCs w:val="24"/>
              </w:rPr>
              <w:t>.</w:t>
            </w:r>
            <w:r w:rsidR="00B53D5A" w:rsidRPr="00430BED">
              <w:rPr>
                <w:rFonts w:ascii="Times New Roman" w:hAnsi="Times New Roman" w:cs="Times New Roman"/>
                <w:sz w:val="20"/>
                <w:szCs w:val="24"/>
              </w:rPr>
              <w:t>232**</w:t>
            </w:r>
          </w:p>
          <w:p w:rsidR="00B53D5A" w:rsidRPr="00430BED" w:rsidRDefault="00430BED" w:rsidP="00430BED">
            <w:pPr>
              <w:jc w:val="both"/>
              <w:rPr>
                <w:rFonts w:ascii="Times New Roman" w:hAnsi="Times New Roman" w:cs="Times New Roman"/>
                <w:sz w:val="20"/>
                <w:szCs w:val="24"/>
              </w:rPr>
            </w:pPr>
            <w:r>
              <w:rPr>
                <w:rFonts w:ascii="Times New Roman" w:hAnsi="Times New Roman" w:cs="Times New Roman"/>
                <w:sz w:val="20"/>
                <w:szCs w:val="24"/>
              </w:rPr>
              <w:t>.</w:t>
            </w:r>
            <w:r w:rsidR="00B53D5A" w:rsidRPr="00430BED">
              <w:rPr>
                <w:rFonts w:ascii="Times New Roman" w:hAnsi="Times New Roman" w:cs="Times New Roman"/>
                <w:sz w:val="20"/>
                <w:szCs w:val="24"/>
              </w:rPr>
              <w:t>093</w:t>
            </w:r>
          </w:p>
          <w:p w:rsidR="00B53D5A" w:rsidRPr="00430BED" w:rsidRDefault="00B53D5A" w:rsidP="00430BED">
            <w:pPr>
              <w:jc w:val="both"/>
              <w:rPr>
                <w:rFonts w:ascii="Times New Roman" w:hAnsi="Times New Roman" w:cs="Times New Roman"/>
                <w:sz w:val="20"/>
                <w:szCs w:val="24"/>
              </w:rPr>
            </w:pPr>
            <w:r w:rsidRPr="00430BED">
              <w:rPr>
                <w:rFonts w:ascii="Times New Roman" w:hAnsi="Times New Roman" w:cs="Times New Roman"/>
                <w:sz w:val="20"/>
                <w:szCs w:val="24"/>
              </w:rPr>
              <w:t>237</w:t>
            </w:r>
          </w:p>
        </w:tc>
        <w:tc>
          <w:tcPr>
            <w:tcW w:w="1591" w:type="dxa"/>
          </w:tcPr>
          <w:p w:rsidR="000F49A1" w:rsidRPr="00B70FD4" w:rsidRDefault="00B53D5A" w:rsidP="00B70FD4">
            <w:pPr>
              <w:jc w:val="both"/>
              <w:rPr>
                <w:rFonts w:ascii="Times New Roman" w:hAnsi="Times New Roman" w:cs="Times New Roman"/>
                <w:sz w:val="20"/>
                <w:szCs w:val="24"/>
              </w:rPr>
            </w:pPr>
            <w:r w:rsidRPr="00B70FD4">
              <w:rPr>
                <w:rFonts w:ascii="Times New Roman" w:hAnsi="Times New Roman" w:cs="Times New Roman"/>
                <w:sz w:val="20"/>
                <w:szCs w:val="24"/>
              </w:rPr>
              <w:t>1</w:t>
            </w:r>
          </w:p>
          <w:p w:rsidR="00B53D5A" w:rsidRPr="00B70FD4" w:rsidRDefault="00B53D5A" w:rsidP="00B70FD4">
            <w:pPr>
              <w:jc w:val="both"/>
              <w:rPr>
                <w:rFonts w:ascii="Times New Roman" w:hAnsi="Times New Roman" w:cs="Times New Roman"/>
                <w:sz w:val="20"/>
                <w:szCs w:val="24"/>
              </w:rPr>
            </w:pPr>
          </w:p>
          <w:p w:rsidR="00B53D5A" w:rsidRPr="00B70FD4" w:rsidRDefault="00B53D5A" w:rsidP="00B70FD4">
            <w:pPr>
              <w:jc w:val="both"/>
              <w:rPr>
                <w:rFonts w:ascii="Times New Roman" w:hAnsi="Times New Roman" w:cs="Times New Roman"/>
                <w:sz w:val="20"/>
                <w:szCs w:val="24"/>
              </w:rPr>
            </w:pPr>
            <w:r w:rsidRPr="00B70FD4">
              <w:rPr>
                <w:rFonts w:ascii="Times New Roman" w:hAnsi="Times New Roman" w:cs="Times New Roman"/>
                <w:sz w:val="20"/>
                <w:szCs w:val="24"/>
              </w:rPr>
              <w:t>237</w:t>
            </w:r>
          </w:p>
        </w:tc>
        <w:tc>
          <w:tcPr>
            <w:tcW w:w="1344" w:type="dxa"/>
          </w:tcPr>
          <w:p w:rsidR="000F49A1" w:rsidRPr="00B70FD4" w:rsidRDefault="000F49A1" w:rsidP="00B70FD4">
            <w:pPr>
              <w:jc w:val="both"/>
              <w:rPr>
                <w:rFonts w:ascii="Times New Roman" w:hAnsi="Times New Roman" w:cs="Times New Roman"/>
                <w:b/>
                <w:i/>
                <w:sz w:val="20"/>
                <w:szCs w:val="24"/>
              </w:rPr>
            </w:pPr>
          </w:p>
        </w:tc>
        <w:tc>
          <w:tcPr>
            <w:tcW w:w="1536" w:type="dxa"/>
          </w:tcPr>
          <w:p w:rsidR="000F49A1" w:rsidRPr="00B70FD4" w:rsidRDefault="000F49A1" w:rsidP="00B70FD4">
            <w:pPr>
              <w:jc w:val="both"/>
              <w:rPr>
                <w:rFonts w:ascii="Times New Roman" w:hAnsi="Times New Roman" w:cs="Times New Roman"/>
                <w:b/>
                <w:i/>
                <w:sz w:val="20"/>
                <w:szCs w:val="24"/>
              </w:rPr>
            </w:pPr>
          </w:p>
        </w:tc>
      </w:tr>
      <w:tr w:rsidR="000F49A1" w:rsidRPr="00B70FD4" w:rsidTr="00B53D5A">
        <w:tc>
          <w:tcPr>
            <w:tcW w:w="1437" w:type="dxa"/>
          </w:tcPr>
          <w:p w:rsidR="000F49A1" w:rsidRPr="00B70FD4" w:rsidRDefault="00B53D5A" w:rsidP="00B70FD4">
            <w:pPr>
              <w:jc w:val="both"/>
              <w:rPr>
                <w:rFonts w:ascii="Times New Roman" w:hAnsi="Times New Roman" w:cs="Times New Roman"/>
                <w:sz w:val="20"/>
                <w:szCs w:val="24"/>
              </w:rPr>
            </w:pPr>
            <w:r w:rsidRPr="00B70FD4">
              <w:rPr>
                <w:rFonts w:ascii="Times New Roman" w:hAnsi="Times New Roman" w:cs="Times New Roman"/>
                <w:sz w:val="20"/>
                <w:szCs w:val="24"/>
              </w:rPr>
              <w:t xml:space="preserve">Job enrichment </w:t>
            </w:r>
          </w:p>
        </w:tc>
        <w:tc>
          <w:tcPr>
            <w:tcW w:w="2271" w:type="dxa"/>
          </w:tcPr>
          <w:p w:rsidR="000F49A1" w:rsidRPr="00B70FD4" w:rsidRDefault="00B53D5A" w:rsidP="00B70FD4">
            <w:pPr>
              <w:jc w:val="both"/>
              <w:rPr>
                <w:rFonts w:ascii="Times New Roman" w:hAnsi="Times New Roman" w:cs="Times New Roman"/>
                <w:sz w:val="20"/>
                <w:szCs w:val="24"/>
              </w:rPr>
            </w:pPr>
            <w:r w:rsidRPr="00B70FD4">
              <w:rPr>
                <w:rFonts w:ascii="Times New Roman" w:hAnsi="Times New Roman" w:cs="Times New Roman"/>
                <w:sz w:val="20"/>
                <w:szCs w:val="24"/>
              </w:rPr>
              <w:t xml:space="preserve">Pearson correlation </w:t>
            </w:r>
          </w:p>
          <w:p w:rsidR="00B53D5A" w:rsidRPr="00B70FD4" w:rsidRDefault="00B53D5A" w:rsidP="00B70FD4">
            <w:pPr>
              <w:jc w:val="both"/>
              <w:rPr>
                <w:rFonts w:ascii="Times New Roman" w:hAnsi="Times New Roman" w:cs="Times New Roman"/>
                <w:sz w:val="20"/>
                <w:szCs w:val="24"/>
              </w:rPr>
            </w:pPr>
            <w:r w:rsidRPr="00B70FD4">
              <w:rPr>
                <w:rFonts w:ascii="Times New Roman" w:hAnsi="Times New Roman" w:cs="Times New Roman"/>
                <w:sz w:val="20"/>
                <w:szCs w:val="24"/>
              </w:rPr>
              <w:t xml:space="preserve">Sig. (2-tailed) </w:t>
            </w:r>
          </w:p>
          <w:p w:rsidR="00B53D5A" w:rsidRPr="00B70FD4" w:rsidRDefault="00B53D5A" w:rsidP="00B70FD4">
            <w:pPr>
              <w:jc w:val="both"/>
              <w:rPr>
                <w:rFonts w:ascii="Times New Roman" w:hAnsi="Times New Roman" w:cs="Times New Roman"/>
                <w:sz w:val="20"/>
                <w:szCs w:val="24"/>
              </w:rPr>
            </w:pPr>
            <w:r w:rsidRPr="00B70FD4">
              <w:rPr>
                <w:rFonts w:ascii="Times New Roman" w:hAnsi="Times New Roman" w:cs="Times New Roman"/>
                <w:sz w:val="20"/>
                <w:szCs w:val="24"/>
              </w:rPr>
              <w:t>N</w:t>
            </w:r>
          </w:p>
        </w:tc>
        <w:tc>
          <w:tcPr>
            <w:tcW w:w="1559" w:type="dxa"/>
          </w:tcPr>
          <w:p w:rsidR="000F49A1" w:rsidRPr="00430BED" w:rsidRDefault="00430BED" w:rsidP="00430BED">
            <w:pPr>
              <w:jc w:val="both"/>
              <w:rPr>
                <w:rFonts w:ascii="Times New Roman" w:hAnsi="Times New Roman" w:cs="Times New Roman"/>
                <w:sz w:val="20"/>
                <w:szCs w:val="24"/>
              </w:rPr>
            </w:pPr>
            <w:r>
              <w:rPr>
                <w:rFonts w:ascii="Times New Roman" w:hAnsi="Times New Roman" w:cs="Times New Roman"/>
                <w:sz w:val="20"/>
                <w:szCs w:val="24"/>
              </w:rPr>
              <w:t>.</w:t>
            </w:r>
            <w:r w:rsidR="00B53D5A" w:rsidRPr="00430BED">
              <w:rPr>
                <w:rFonts w:ascii="Times New Roman" w:hAnsi="Times New Roman" w:cs="Times New Roman"/>
                <w:sz w:val="20"/>
                <w:szCs w:val="24"/>
              </w:rPr>
              <w:t>217**</w:t>
            </w:r>
          </w:p>
          <w:p w:rsidR="00B53D5A" w:rsidRPr="00430BED" w:rsidRDefault="00430BED" w:rsidP="00430BED">
            <w:pPr>
              <w:jc w:val="both"/>
              <w:rPr>
                <w:rFonts w:ascii="Times New Roman" w:hAnsi="Times New Roman" w:cs="Times New Roman"/>
                <w:i/>
                <w:sz w:val="20"/>
                <w:szCs w:val="24"/>
              </w:rPr>
            </w:pPr>
            <w:r>
              <w:rPr>
                <w:rFonts w:ascii="Times New Roman" w:hAnsi="Times New Roman" w:cs="Times New Roman"/>
                <w:sz w:val="20"/>
                <w:szCs w:val="24"/>
              </w:rPr>
              <w:t>.</w:t>
            </w:r>
            <w:r w:rsidR="00B53D5A" w:rsidRPr="00430BED">
              <w:rPr>
                <w:rFonts w:ascii="Times New Roman" w:hAnsi="Times New Roman" w:cs="Times New Roman"/>
                <w:sz w:val="20"/>
                <w:szCs w:val="24"/>
              </w:rPr>
              <w:t>000</w:t>
            </w:r>
          </w:p>
          <w:p w:rsidR="00B53D5A" w:rsidRPr="00430BED" w:rsidRDefault="00B53D5A" w:rsidP="00430BED">
            <w:pPr>
              <w:jc w:val="both"/>
              <w:rPr>
                <w:rFonts w:ascii="Times New Roman" w:hAnsi="Times New Roman" w:cs="Times New Roman"/>
                <w:b/>
                <w:i/>
                <w:sz w:val="20"/>
                <w:szCs w:val="24"/>
              </w:rPr>
            </w:pPr>
            <w:r w:rsidRPr="00430BED">
              <w:rPr>
                <w:rFonts w:ascii="Times New Roman" w:hAnsi="Times New Roman" w:cs="Times New Roman"/>
                <w:sz w:val="20"/>
                <w:szCs w:val="24"/>
              </w:rPr>
              <w:t>237</w:t>
            </w:r>
          </w:p>
        </w:tc>
        <w:tc>
          <w:tcPr>
            <w:tcW w:w="1591" w:type="dxa"/>
          </w:tcPr>
          <w:p w:rsidR="000F49A1" w:rsidRPr="00430BED" w:rsidRDefault="00430BED" w:rsidP="00430BED">
            <w:pPr>
              <w:jc w:val="both"/>
              <w:rPr>
                <w:rFonts w:ascii="Times New Roman" w:hAnsi="Times New Roman" w:cs="Times New Roman"/>
                <w:sz w:val="20"/>
                <w:szCs w:val="24"/>
              </w:rPr>
            </w:pPr>
            <w:r>
              <w:rPr>
                <w:rFonts w:ascii="Times New Roman" w:hAnsi="Times New Roman" w:cs="Times New Roman"/>
                <w:sz w:val="20"/>
                <w:szCs w:val="24"/>
              </w:rPr>
              <w:t>.</w:t>
            </w:r>
            <w:r w:rsidR="00B53D5A" w:rsidRPr="00430BED">
              <w:rPr>
                <w:rFonts w:ascii="Times New Roman" w:hAnsi="Times New Roman" w:cs="Times New Roman"/>
                <w:sz w:val="20"/>
                <w:szCs w:val="24"/>
              </w:rPr>
              <w:t>453**</w:t>
            </w:r>
          </w:p>
          <w:p w:rsidR="00B53D5A" w:rsidRPr="00430BED" w:rsidRDefault="00430BED" w:rsidP="00430BED">
            <w:pPr>
              <w:jc w:val="both"/>
              <w:rPr>
                <w:rFonts w:ascii="Times New Roman" w:hAnsi="Times New Roman" w:cs="Times New Roman"/>
                <w:sz w:val="20"/>
                <w:szCs w:val="24"/>
              </w:rPr>
            </w:pPr>
            <w:r>
              <w:rPr>
                <w:rFonts w:ascii="Times New Roman" w:hAnsi="Times New Roman" w:cs="Times New Roman"/>
                <w:sz w:val="20"/>
                <w:szCs w:val="24"/>
              </w:rPr>
              <w:t>.</w:t>
            </w:r>
            <w:r w:rsidR="00B53D5A" w:rsidRPr="00430BED">
              <w:rPr>
                <w:rFonts w:ascii="Times New Roman" w:hAnsi="Times New Roman" w:cs="Times New Roman"/>
                <w:sz w:val="20"/>
                <w:szCs w:val="24"/>
              </w:rPr>
              <w:t>004</w:t>
            </w:r>
          </w:p>
          <w:p w:rsidR="00B53D5A" w:rsidRPr="00430BED" w:rsidRDefault="00B53D5A" w:rsidP="00430BED">
            <w:pPr>
              <w:jc w:val="both"/>
              <w:rPr>
                <w:rFonts w:ascii="Times New Roman" w:hAnsi="Times New Roman" w:cs="Times New Roman"/>
                <w:sz w:val="20"/>
                <w:szCs w:val="24"/>
              </w:rPr>
            </w:pPr>
            <w:r w:rsidRPr="00430BED">
              <w:rPr>
                <w:rFonts w:ascii="Times New Roman" w:hAnsi="Times New Roman" w:cs="Times New Roman"/>
                <w:sz w:val="20"/>
                <w:szCs w:val="24"/>
              </w:rPr>
              <w:t>237</w:t>
            </w:r>
          </w:p>
        </w:tc>
        <w:tc>
          <w:tcPr>
            <w:tcW w:w="1344" w:type="dxa"/>
          </w:tcPr>
          <w:p w:rsidR="000F49A1" w:rsidRPr="00B70FD4" w:rsidRDefault="00B53D5A" w:rsidP="00B70FD4">
            <w:pPr>
              <w:jc w:val="both"/>
              <w:rPr>
                <w:rFonts w:ascii="Times New Roman" w:hAnsi="Times New Roman" w:cs="Times New Roman"/>
                <w:sz w:val="20"/>
                <w:szCs w:val="24"/>
              </w:rPr>
            </w:pPr>
            <w:r w:rsidRPr="00B70FD4">
              <w:rPr>
                <w:rFonts w:ascii="Times New Roman" w:hAnsi="Times New Roman" w:cs="Times New Roman"/>
                <w:sz w:val="20"/>
                <w:szCs w:val="24"/>
              </w:rPr>
              <w:t>1</w:t>
            </w:r>
          </w:p>
          <w:p w:rsidR="00B53D5A" w:rsidRPr="00B70FD4" w:rsidRDefault="00B53D5A" w:rsidP="00B70FD4">
            <w:pPr>
              <w:jc w:val="both"/>
              <w:rPr>
                <w:rFonts w:ascii="Times New Roman" w:hAnsi="Times New Roman" w:cs="Times New Roman"/>
                <w:i/>
                <w:sz w:val="20"/>
                <w:szCs w:val="24"/>
              </w:rPr>
            </w:pPr>
          </w:p>
          <w:p w:rsidR="00B53D5A" w:rsidRPr="00B70FD4" w:rsidRDefault="00B53D5A" w:rsidP="00B70FD4">
            <w:pPr>
              <w:jc w:val="both"/>
              <w:rPr>
                <w:rFonts w:ascii="Times New Roman" w:hAnsi="Times New Roman" w:cs="Times New Roman"/>
                <w:b/>
                <w:sz w:val="20"/>
                <w:szCs w:val="24"/>
              </w:rPr>
            </w:pPr>
            <w:r w:rsidRPr="00B70FD4">
              <w:rPr>
                <w:rFonts w:ascii="Times New Roman" w:hAnsi="Times New Roman" w:cs="Times New Roman"/>
                <w:sz w:val="20"/>
                <w:szCs w:val="24"/>
              </w:rPr>
              <w:t>237</w:t>
            </w:r>
          </w:p>
        </w:tc>
        <w:tc>
          <w:tcPr>
            <w:tcW w:w="1536" w:type="dxa"/>
          </w:tcPr>
          <w:p w:rsidR="000F49A1" w:rsidRPr="00B70FD4" w:rsidRDefault="000F49A1" w:rsidP="00B70FD4">
            <w:pPr>
              <w:jc w:val="both"/>
              <w:rPr>
                <w:rFonts w:ascii="Times New Roman" w:hAnsi="Times New Roman" w:cs="Times New Roman"/>
                <w:b/>
                <w:i/>
                <w:sz w:val="20"/>
                <w:szCs w:val="24"/>
              </w:rPr>
            </w:pPr>
          </w:p>
        </w:tc>
      </w:tr>
      <w:tr w:rsidR="000F49A1" w:rsidRPr="00B70FD4" w:rsidTr="00B53D5A">
        <w:tc>
          <w:tcPr>
            <w:tcW w:w="1437" w:type="dxa"/>
          </w:tcPr>
          <w:p w:rsidR="000F49A1" w:rsidRPr="00B70FD4" w:rsidRDefault="00B53D5A" w:rsidP="00B70FD4">
            <w:pPr>
              <w:jc w:val="both"/>
              <w:rPr>
                <w:rFonts w:ascii="Times New Roman" w:hAnsi="Times New Roman" w:cs="Times New Roman"/>
                <w:sz w:val="20"/>
                <w:szCs w:val="24"/>
              </w:rPr>
            </w:pPr>
            <w:r w:rsidRPr="00B70FD4">
              <w:rPr>
                <w:rFonts w:ascii="Times New Roman" w:hAnsi="Times New Roman" w:cs="Times New Roman"/>
                <w:sz w:val="20"/>
                <w:szCs w:val="24"/>
              </w:rPr>
              <w:t xml:space="preserve">Employee performance </w:t>
            </w:r>
          </w:p>
        </w:tc>
        <w:tc>
          <w:tcPr>
            <w:tcW w:w="2271" w:type="dxa"/>
          </w:tcPr>
          <w:p w:rsidR="00B70FD4" w:rsidRDefault="00B53D5A" w:rsidP="00B70FD4">
            <w:pPr>
              <w:jc w:val="both"/>
              <w:rPr>
                <w:rFonts w:ascii="Times New Roman" w:hAnsi="Times New Roman" w:cs="Times New Roman"/>
                <w:sz w:val="20"/>
                <w:szCs w:val="24"/>
              </w:rPr>
            </w:pPr>
            <w:r w:rsidRPr="00B70FD4">
              <w:rPr>
                <w:rFonts w:ascii="Times New Roman" w:hAnsi="Times New Roman" w:cs="Times New Roman"/>
                <w:sz w:val="20"/>
                <w:szCs w:val="24"/>
              </w:rPr>
              <w:t xml:space="preserve">Pearson correlation </w:t>
            </w:r>
          </w:p>
          <w:p w:rsidR="000F49A1" w:rsidRPr="00B70FD4" w:rsidRDefault="00B53D5A" w:rsidP="00B70FD4">
            <w:pPr>
              <w:jc w:val="both"/>
              <w:rPr>
                <w:rFonts w:ascii="Times New Roman" w:hAnsi="Times New Roman" w:cs="Times New Roman"/>
                <w:sz w:val="20"/>
                <w:szCs w:val="24"/>
              </w:rPr>
            </w:pPr>
            <w:r w:rsidRPr="00B70FD4">
              <w:rPr>
                <w:rFonts w:ascii="Times New Roman" w:hAnsi="Times New Roman" w:cs="Times New Roman"/>
                <w:sz w:val="20"/>
                <w:szCs w:val="24"/>
              </w:rPr>
              <w:t xml:space="preserve">Sig. (2-tailed) </w:t>
            </w:r>
          </w:p>
          <w:p w:rsidR="00B53D5A" w:rsidRPr="00B70FD4" w:rsidRDefault="00B53D5A" w:rsidP="00B70FD4">
            <w:pPr>
              <w:jc w:val="both"/>
              <w:rPr>
                <w:rFonts w:ascii="Times New Roman" w:hAnsi="Times New Roman" w:cs="Times New Roman"/>
                <w:b/>
                <w:i/>
                <w:sz w:val="20"/>
                <w:szCs w:val="24"/>
              </w:rPr>
            </w:pPr>
            <w:r w:rsidRPr="00B70FD4">
              <w:rPr>
                <w:rFonts w:ascii="Times New Roman" w:hAnsi="Times New Roman" w:cs="Times New Roman"/>
                <w:sz w:val="20"/>
                <w:szCs w:val="24"/>
              </w:rPr>
              <w:t>N</w:t>
            </w:r>
          </w:p>
        </w:tc>
        <w:tc>
          <w:tcPr>
            <w:tcW w:w="1559" w:type="dxa"/>
          </w:tcPr>
          <w:p w:rsidR="000F49A1" w:rsidRPr="00430BED" w:rsidRDefault="00430BED" w:rsidP="00430BED">
            <w:pPr>
              <w:jc w:val="both"/>
              <w:rPr>
                <w:rFonts w:ascii="Times New Roman" w:hAnsi="Times New Roman" w:cs="Times New Roman"/>
                <w:sz w:val="20"/>
                <w:szCs w:val="24"/>
              </w:rPr>
            </w:pPr>
            <w:r>
              <w:rPr>
                <w:rFonts w:ascii="Times New Roman" w:hAnsi="Times New Roman" w:cs="Times New Roman"/>
                <w:sz w:val="20"/>
                <w:szCs w:val="24"/>
              </w:rPr>
              <w:t>.</w:t>
            </w:r>
            <w:r w:rsidR="00B53D5A" w:rsidRPr="00430BED">
              <w:rPr>
                <w:rFonts w:ascii="Times New Roman" w:hAnsi="Times New Roman" w:cs="Times New Roman"/>
                <w:sz w:val="20"/>
                <w:szCs w:val="24"/>
              </w:rPr>
              <w:t>209**</w:t>
            </w:r>
          </w:p>
          <w:p w:rsidR="00B53D5A" w:rsidRPr="00430BED" w:rsidRDefault="00430BED" w:rsidP="00430BED">
            <w:pPr>
              <w:jc w:val="both"/>
              <w:rPr>
                <w:rFonts w:ascii="Times New Roman" w:hAnsi="Times New Roman" w:cs="Times New Roman"/>
                <w:sz w:val="20"/>
                <w:szCs w:val="24"/>
              </w:rPr>
            </w:pPr>
            <w:r>
              <w:rPr>
                <w:rFonts w:ascii="Times New Roman" w:hAnsi="Times New Roman" w:cs="Times New Roman"/>
                <w:sz w:val="20"/>
                <w:szCs w:val="24"/>
              </w:rPr>
              <w:t>.</w:t>
            </w:r>
            <w:r w:rsidR="00B53D5A" w:rsidRPr="00430BED">
              <w:rPr>
                <w:rFonts w:ascii="Times New Roman" w:hAnsi="Times New Roman" w:cs="Times New Roman"/>
                <w:sz w:val="20"/>
                <w:szCs w:val="24"/>
              </w:rPr>
              <w:t>000</w:t>
            </w:r>
          </w:p>
          <w:p w:rsidR="00B53D5A" w:rsidRPr="00430BED" w:rsidRDefault="00B53D5A" w:rsidP="00430BED">
            <w:pPr>
              <w:jc w:val="both"/>
              <w:rPr>
                <w:rFonts w:ascii="Times New Roman" w:hAnsi="Times New Roman" w:cs="Times New Roman"/>
                <w:sz w:val="20"/>
                <w:szCs w:val="24"/>
              </w:rPr>
            </w:pPr>
            <w:r w:rsidRPr="00430BED">
              <w:rPr>
                <w:rFonts w:ascii="Times New Roman" w:hAnsi="Times New Roman" w:cs="Times New Roman"/>
                <w:sz w:val="20"/>
                <w:szCs w:val="24"/>
              </w:rPr>
              <w:t>237</w:t>
            </w:r>
          </w:p>
        </w:tc>
        <w:tc>
          <w:tcPr>
            <w:tcW w:w="1591" w:type="dxa"/>
          </w:tcPr>
          <w:p w:rsidR="000F49A1" w:rsidRPr="00430BED" w:rsidRDefault="00430BED" w:rsidP="00430BED">
            <w:pPr>
              <w:jc w:val="both"/>
              <w:rPr>
                <w:rFonts w:ascii="Times New Roman" w:hAnsi="Times New Roman" w:cs="Times New Roman"/>
                <w:sz w:val="20"/>
                <w:szCs w:val="24"/>
              </w:rPr>
            </w:pPr>
            <w:r>
              <w:rPr>
                <w:rFonts w:ascii="Times New Roman" w:hAnsi="Times New Roman" w:cs="Times New Roman"/>
                <w:sz w:val="20"/>
                <w:szCs w:val="24"/>
              </w:rPr>
              <w:t>.</w:t>
            </w:r>
            <w:r w:rsidR="00B53D5A" w:rsidRPr="00430BED">
              <w:rPr>
                <w:rFonts w:ascii="Times New Roman" w:hAnsi="Times New Roman" w:cs="Times New Roman"/>
                <w:sz w:val="20"/>
                <w:szCs w:val="24"/>
              </w:rPr>
              <w:t>602</w:t>
            </w:r>
          </w:p>
          <w:p w:rsidR="00B53D5A" w:rsidRPr="00430BED" w:rsidRDefault="00430BED" w:rsidP="00430BED">
            <w:pPr>
              <w:jc w:val="both"/>
              <w:rPr>
                <w:rFonts w:ascii="Times New Roman" w:hAnsi="Times New Roman" w:cs="Times New Roman"/>
                <w:sz w:val="20"/>
                <w:szCs w:val="24"/>
              </w:rPr>
            </w:pPr>
            <w:r>
              <w:rPr>
                <w:rFonts w:ascii="Times New Roman" w:hAnsi="Times New Roman" w:cs="Times New Roman"/>
                <w:sz w:val="20"/>
                <w:szCs w:val="24"/>
              </w:rPr>
              <w:t>.</w:t>
            </w:r>
            <w:r w:rsidR="00B53D5A" w:rsidRPr="00430BED">
              <w:rPr>
                <w:rFonts w:ascii="Times New Roman" w:hAnsi="Times New Roman" w:cs="Times New Roman"/>
                <w:sz w:val="20"/>
                <w:szCs w:val="24"/>
              </w:rPr>
              <w:t>511</w:t>
            </w:r>
          </w:p>
          <w:p w:rsidR="00B53D5A" w:rsidRPr="00430BED" w:rsidRDefault="00B53D5A" w:rsidP="00430BED">
            <w:pPr>
              <w:jc w:val="both"/>
              <w:rPr>
                <w:rFonts w:ascii="Times New Roman" w:hAnsi="Times New Roman" w:cs="Times New Roman"/>
                <w:i/>
                <w:sz w:val="20"/>
                <w:szCs w:val="24"/>
              </w:rPr>
            </w:pPr>
            <w:r w:rsidRPr="00430BED">
              <w:rPr>
                <w:rFonts w:ascii="Times New Roman" w:hAnsi="Times New Roman" w:cs="Times New Roman"/>
                <w:sz w:val="20"/>
                <w:szCs w:val="24"/>
              </w:rPr>
              <w:t>237</w:t>
            </w:r>
          </w:p>
        </w:tc>
        <w:tc>
          <w:tcPr>
            <w:tcW w:w="1344" w:type="dxa"/>
          </w:tcPr>
          <w:p w:rsidR="000F49A1" w:rsidRPr="00430BED" w:rsidRDefault="00430BED" w:rsidP="00430BED">
            <w:pPr>
              <w:jc w:val="both"/>
              <w:rPr>
                <w:rFonts w:ascii="Times New Roman" w:hAnsi="Times New Roman" w:cs="Times New Roman"/>
                <w:sz w:val="20"/>
                <w:szCs w:val="24"/>
              </w:rPr>
            </w:pPr>
            <w:r>
              <w:rPr>
                <w:rFonts w:ascii="Times New Roman" w:hAnsi="Times New Roman" w:cs="Times New Roman"/>
                <w:sz w:val="20"/>
                <w:szCs w:val="24"/>
              </w:rPr>
              <w:t>.</w:t>
            </w:r>
            <w:r w:rsidR="00B53D5A" w:rsidRPr="00430BED">
              <w:rPr>
                <w:rFonts w:ascii="Times New Roman" w:hAnsi="Times New Roman" w:cs="Times New Roman"/>
                <w:sz w:val="20"/>
                <w:szCs w:val="24"/>
              </w:rPr>
              <w:t>529**</w:t>
            </w:r>
          </w:p>
          <w:p w:rsidR="00B53D5A" w:rsidRPr="00430BED" w:rsidRDefault="00430BED" w:rsidP="00430BED">
            <w:pPr>
              <w:jc w:val="both"/>
              <w:rPr>
                <w:rFonts w:ascii="Times New Roman" w:hAnsi="Times New Roman" w:cs="Times New Roman"/>
                <w:sz w:val="20"/>
                <w:szCs w:val="24"/>
              </w:rPr>
            </w:pPr>
            <w:r>
              <w:rPr>
                <w:rFonts w:ascii="Times New Roman" w:hAnsi="Times New Roman" w:cs="Times New Roman"/>
                <w:sz w:val="20"/>
                <w:szCs w:val="24"/>
              </w:rPr>
              <w:t>.</w:t>
            </w:r>
            <w:r w:rsidR="00B53D5A" w:rsidRPr="00430BED">
              <w:rPr>
                <w:rFonts w:ascii="Times New Roman" w:hAnsi="Times New Roman" w:cs="Times New Roman"/>
                <w:sz w:val="20"/>
                <w:szCs w:val="24"/>
              </w:rPr>
              <w:t>000</w:t>
            </w:r>
          </w:p>
          <w:p w:rsidR="00B53D5A" w:rsidRPr="00B70FD4" w:rsidRDefault="00B53D5A" w:rsidP="00430BED">
            <w:pPr>
              <w:jc w:val="both"/>
              <w:rPr>
                <w:rFonts w:ascii="Times New Roman" w:hAnsi="Times New Roman" w:cs="Times New Roman"/>
                <w:b/>
                <w:i/>
                <w:sz w:val="20"/>
                <w:szCs w:val="24"/>
              </w:rPr>
            </w:pPr>
            <w:r w:rsidRPr="00B70FD4">
              <w:rPr>
                <w:rFonts w:ascii="Times New Roman" w:hAnsi="Times New Roman" w:cs="Times New Roman"/>
                <w:sz w:val="20"/>
                <w:szCs w:val="24"/>
              </w:rPr>
              <w:t>237</w:t>
            </w:r>
          </w:p>
        </w:tc>
        <w:tc>
          <w:tcPr>
            <w:tcW w:w="1536" w:type="dxa"/>
          </w:tcPr>
          <w:p w:rsidR="000F49A1" w:rsidRPr="00B70FD4" w:rsidRDefault="00B70FD4" w:rsidP="00B70FD4">
            <w:pPr>
              <w:jc w:val="both"/>
              <w:rPr>
                <w:rFonts w:ascii="Times New Roman" w:hAnsi="Times New Roman" w:cs="Times New Roman"/>
                <w:sz w:val="20"/>
                <w:szCs w:val="24"/>
              </w:rPr>
            </w:pPr>
            <w:r w:rsidRPr="00B70FD4">
              <w:rPr>
                <w:rFonts w:ascii="Times New Roman" w:hAnsi="Times New Roman" w:cs="Times New Roman"/>
                <w:sz w:val="20"/>
                <w:szCs w:val="24"/>
              </w:rPr>
              <w:t>1</w:t>
            </w:r>
          </w:p>
          <w:p w:rsidR="00B70FD4" w:rsidRPr="00B70FD4" w:rsidRDefault="00B70FD4" w:rsidP="00B70FD4">
            <w:pPr>
              <w:jc w:val="both"/>
              <w:rPr>
                <w:rFonts w:ascii="Times New Roman" w:hAnsi="Times New Roman" w:cs="Times New Roman"/>
                <w:sz w:val="20"/>
                <w:szCs w:val="24"/>
              </w:rPr>
            </w:pPr>
          </w:p>
          <w:p w:rsidR="00B70FD4" w:rsidRPr="00B70FD4" w:rsidRDefault="00B70FD4" w:rsidP="00B70FD4">
            <w:pPr>
              <w:jc w:val="both"/>
              <w:rPr>
                <w:rFonts w:ascii="Times New Roman" w:hAnsi="Times New Roman" w:cs="Times New Roman"/>
                <w:sz w:val="20"/>
                <w:szCs w:val="24"/>
              </w:rPr>
            </w:pPr>
            <w:r w:rsidRPr="00B70FD4">
              <w:rPr>
                <w:rFonts w:ascii="Times New Roman" w:hAnsi="Times New Roman" w:cs="Times New Roman"/>
                <w:sz w:val="20"/>
                <w:szCs w:val="24"/>
              </w:rPr>
              <w:t>237</w:t>
            </w:r>
          </w:p>
        </w:tc>
      </w:tr>
    </w:tbl>
    <w:p w:rsidR="004C19DF" w:rsidRDefault="004C19DF" w:rsidP="00604C0E">
      <w:pPr>
        <w:jc w:val="both"/>
        <w:rPr>
          <w:rFonts w:ascii="Times New Roman" w:hAnsi="Times New Roman" w:cs="Times New Roman"/>
          <w:sz w:val="24"/>
          <w:szCs w:val="24"/>
        </w:rPr>
      </w:pPr>
    </w:p>
    <w:p w:rsidR="00B70FD4" w:rsidRDefault="00B70FD4" w:rsidP="00604C0E">
      <w:pPr>
        <w:jc w:val="both"/>
        <w:rPr>
          <w:rFonts w:ascii="Times New Roman" w:hAnsi="Times New Roman" w:cs="Times New Roman"/>
          <w:sz w:val="24"/>
          <w:szCs w:val="24"/>
        </w:rPr>
      </w:pPr>
      <w:r w:rsidRPr="00B70FD4">
        <w:rPr>
          <w:rFonts w:ascii="Times New Roman" w:hAnsi="Times New Roman" w:cs="Times New Roman"/>
          <w:sz w:val="24"/>
          <w:szCs w:val="24"/>
        </w:rPr>
        <w:t>** Correlation is significant at the 0.01</w:t>
      </w:r>
      <w:r>
        <w:rPr>
          <w:rFonts w:ascii="Times New Roman" w:hAnsi="Times New Roman" w:cs="Times New Roman"/>
          <w:sz w:val="24"/>
          <w:szCs w:val="24"/>
        </w:rPr>
        <w:t xml:space="preserve"> level (2-tailed). The above table clearly shows that there</w:t>
      </w:r>
      <w:r w:rsidR="00430BED">
        <w:rPr>
          <w:rFonts w:ascii="Times New Roman" w:hAnsi="Times New Roman" w:cs="Times New Roman"/>
          <w:sz w:val="24"/>
          <w:szCs w:val="24"/>
        </w:rPr>
        <w:t xml:space="preserve"> </w:t>
      </w:r>
      <w:r>
        <w:rPr>
          <w:rFonts w:ascii="Times New Roman" w:hAnsi="Times New Roman" w:cs="Times New Roman"/>
          <w:sz w:val="24"/>
          <w:szCs w:val="24"/>
        </w:rPr>
        <w:t xml:space="preserve">is </w:t>
      </w:r>
      <w:r w:rsidR="00430BED">
        <w:rPr>
          <w:rFonts w:ascii="Times New Roman" w:hAnsi="Times New Roman" w:cs="Times New Roman"/>
          <w:sz w:val="24"/>
          <w:szCs w:val="24"/>
        </w:rPr>
        <w:t xml:space="preserve">a positive and </w:t>
      </w:r>
      <w:r>
        <w:rPr>
          <w:rFonts w:ascii="Times New Roman" w:hAnsi="Times New Roman" w:cs="Times New Roman"/>
          <w:sz w:val="24"/>
          <w:szCs w:val="24"/>
        </w:rPr>
        <w:t xml:space="preserve">significant relationship between job design practices and employee performance. The results in table 1- revealed that job rotation (r-value =.209 and p-value = 000), job enrichment (r-value = </w:t>
      </w:r>
      <w:r w:rsidR="00430BED">
        <w:rPr>
          <w:rFonts w:ascii="Times New Roman" w:hAnsi="Times New Roman" w:cs="Times New Roman"/>
          <w:sz w:val="24"/>
          <w:szCs w:val="24"/>
        </w:rPr>
        <w:t>.</w:t>
      </w:r>
      <w:r>
        <w:rPr>
          <w:rFonts w:ascii="Times New Roman" w:hAnsi="Times New Roman" w:cs="Times New Roman"/>
          <w:sz w:val="24"/>
          <w:szCs w:val="24"/>
        </w:rPr>
        <w:t xml:space="preserve">529 and p-value = .000) are significantly related to employee performance but the significance of its relationship with job enlargement (r-value = .602 and p-value = .511) could   not be established. </w:t>
      </w:r>
    </w:p>
    <w:p w:rsidR="00B70FD4" w:rsidRPr="004C19DF" w:rsidRDefault="00B70FD4" w:rsidP="00C507F3">
      <w:pPr>
        <w:spacing w:after="0"/>
        <w:jc w:val="both"/>
        <w:rPr>
          <w:rFonts w:ascii="Times New Roman" w:hAnsi="Times New Roman" w:cs="Times New Roman"/>
          <w:b/>
          <w:sz w:val="24"/>
          <w:szCs w:val="24"/>
        </w:rPr>
      </w:pPr>
      <w:r w:rsidRPr="004C19DF">
        <w:rPr>
          <w:rFonts w:ascii="Times New Roman" w:hAnsi="Times New Roman" w:cs="Times New Roman"/>
          <w:b/>
          <w:sz w:val="24"/>
          <w:szCs w:val="24"/>
        </w:rPr>
        <w:t xml:space="preserve">Table 2: Multiple Regression Analysis between Job Design and Employee Performance </w:t>
      </w:r>
    </w:p>
    <w:tbl>
      <w:tblPr>
        <w:tblStyle w:val="TableGrid"/>
        <w:tblW w:w="0" w:type="auto"/>
        <w:tblLook w:val="04A0"/>
      </w:tblPr>
      <w:tblGrid>
        <w:gridCol w:w="2088"/>
        <w:gridCol w:w="3780"/>
        <w:gridCol w:w="1800"/>
        <w:gridCol w:w="1908"/>
      </w:tblGrid>
      <w:tr w:rsidR="00B70FD4" w:rsidTr="00430BED">
        <w:tc>
          <w:tcPr>
            <w:tcW w:w="2088" w:type="dxa"/>
          </w:tcPr>
          <w:p w:rsidR="00B70FD4" w:rsidRPr="004C19DF" w:rsidRDefault="00B70FD4" w:rsidP="00C507F3">
            <w:pPr>
              <w:jc w:val="both"/>
              <w:rPr>
                <w:rFonts w:ascii="Times New Roman" w:hAnsi="Times New Roman" w:cs="Times New Roman"/>
                <w:b/>
                <w:sz w:val="24"/>
                <w:szCs w:val="24"/>
              </w:rPr>
            </w:pPr>
            <w:r w:rsidRPr="004C19DF">
              <w:rPr>
                <w:rFonts w:ascii="Times New Roman" w:hAnsi="Times New Roman" w:cs="Times New Roman"/>
                <w:b/>
                <w:sz w:val="24"/>
                <w:szCs w:val="24"/>
              </w:rPr>
              <w:t xml:space="preserve">Dependent variable </w:t>
            </w:r>
          </w:p>
        </w:tc>
        <w:tc>
          <w:tcPr>
            <w:tcW w:w="3780" w:type="dxa"/>
          </w:tcPr>
          <w:p w:rsidR="00B70FD4" w:rsidRPr="004C19DF" w:rsidRDefault="00B70FD4" w:rsidP="00C507F3">
            <w:pPr>
              <w:jc w:val="both"/>
              <w:rPr>
                <w:rFonts w:ascii="Times New Roman" w:hAnsi="Times New Roman" w:cs="Times New Roman"/>
                <w:b/>
                <w:sz w:val="24"/>
                <w:szCs w:val="24"/>
              </w:rPr>
            </w:pPr>
            <w:r w:rsidRPr="004C19DF">
              <w:rPr>
                <w:rFonts w:ascii="Times New Roman" w:hAnsi="Times New Roman" w:cs="Times New Roman"/>
                <w:b/>
                <w:sz w:val="24"/>
                <w:szCs w:val="24"/>
              </w:rPr>
              <w:t xml:space="preserve">Independent variables </w:t>
            </w:r>
          </w:p>
        </w:tc>
        <w:tc>
          <w:tcPr>
            <w:tcW w:w="1800" w:type="dxa"/>
          </w:tcPr>
          <w:p w:rsidR="00B70FD4" w:rsidRPr="004C19DF" w:rsidRDefault="00B70FD4" w:rsidP="00C507F3">
            <w:pPr>
              <w:jc w:val="both"/>
              <w:rPr>
                <w:rFonts w:ascii="Times New Roman" w:hAnsi="Times New Roman" w:cs="Times New Roman"/>
                <w:b/>
                <w:sz w:val="24"/>
                <w:szCs w:val="24"/>
              </w:rPr>
            </w:pPr>
            <w:r w:rsidRPr="004C19DF">
              <w:rPr>
                <w:rFonts w:ascii="Times New Roman" w:hAnsi="Times New Roman" w:cs="Times New Roman"/>
                <w:b/>
                <w:sz w:val="24"/>
                <w:szCs w:val="24"/>
              </w:rPr>
              <w:t>Std. Beta (β)</w:t>
            </w:r>
          </w:p>
        </w:tc>
        <w:tc>
          <w:tcPr>
            <w:tcW w:w="1908" w:type="dxa"/>
          </w:tcPr>
          <w:p w:rsidR="00B70FD4" w:rsidRPr="004C19DF" w:rsidRDefault="00B70FD4" w:rsidP="00C507F3">
            <w:pPr>
              <w:jc w:val="both"/>
              <w:rPr>
                <w:rFonts w:ascii="Times New Roman" w:hAnsi="Times New Roman" w:cs="Times New Roman"/>
                <w:b/>
                <w:sz w:val="24"/>
                <w:szCs w:val="24"/>
              </w:rPr>
            </w:pPr>
            <w:r w:rsidRPr="004C19DF">
              <w:rPr>
                <w:rFonts w:ascii="Times New Roman" w:hAnsi="Times New Roman" w:cs="Times New Roman"/>
                <w:b/>
                <w:sz w:val="24"/>
                <w:szCs w:val="24"/>
              </w:rPr>
              <w:t xml:space="preserve"> Results </w:t>
            </w:r>
          </w:p>
        </w:tc>
      </w:tr>
      <w:tr w:rsidR="00B70FD4" w:rsidTr="00430BED">
        <w:tc>
          <w:tcPr>
            <w:tcW w:w="2088" w:type="dxa"/>
          </w:tcPr>
          <w:p w:rsidR="00B70FD4" w:rsidRDefault="003F79D3" w:rsidP="00604C0E">
            <w:pPr>
              <w:jc w:val="both"/>
              <w:rPr>
                <w:rFonts w:ascii="Times New Roman" w:hAnsi="Times New Roman" w:cs="Times New Roman"/>
                <w:sz w:val="24"/>
                <w:szCs w:val="24"/>
              </w:rPr>
            </w:pPr>
            <w:r>
              <w:rPr>
                <w:rFonts w:ascii="Times New Roman" w:hAnsi="Times New Roman" w:cs="Times New Roman"/>
                <w:sz w:val="24"/>
                <w:szCs w:val="24"/>
              </w:rPr>
              <w:t xml:space="preserve">Employee performance </w:t>
            </w:r>
          </w:p>
        </w:tc>
        <w:tc>
          <w:tcPr>
            <w:tcW w:w="3780" w:type="dxa"/>
          </w:tcPr>
          <w:p w:rsidR="00430BED" w:rsidRDefault="003F79D3" w:rsidP="00604C0E">
            <w:pPr>
              <w:jc w:val="both"/>
              <w:rPr>
                <w:rFonts w:ascii="Times New Roman" w:hAnsi="Times New Roman" w:cs="Times New Roman"/>
                <w:sz w:val="24"/>
                <w:szCs w:val="24"/>
              </w:rPr>
            </w:pPr>
            <w:r>
              <w:rPr>
                <w:rFonts w:ascii="Times New Roman" w:hAnsi="Times New Roman" w:cs="Times New Roman"/>
                <w:sz w:val="24"/>
                <w:szCs w:val="24"/>
              </w:rPr>
              <w:t xml:space="preserve">Job Rotation </w:t>
            </w:r>
          </w:p>
          <w:p w:rsidR="00430BED" w:rsidRDefault="003F79D3" w:rsidP="00604C0E">
            <w:pPr>
              <w:jc w:val="both"/>
              <w:rPr>
                <w:rFonts w:ascii="Times New Roman" w:hAnsi="Times New Roman" w:cs="Times New Roman"/>
                <w:sz w:val="24"/>
                <w:szCs w:val="24"/>
              </w:rPr>
            </w:pPr>
            <w:r>
              <w:rPr>
                <w:rFonts w:ascii="Times New Roman" w:hAnsi="Times New Roman" w:cs="Times New Roman"/>
                <w:sz w:val="24"/>
                <w:szCs w:val="24"/>
              </w:rPr>
              <w:t xml:space="preserve">Job Enlargement </w:t>
            </w:r>
          </w:p>
          <w:p w:rsidR="00B70FD4" w:rsidRDefault="003F79D3" w:rsidP="00604C0E">
            <w:pPr>
              <w:jc w:val="both"/>
              <w:rPr>
                <w:rFonts w:ascii="Times New Roman" w:hAnsi="Times New Roman" w:cs="Times New Roman"/>
                <w:sz w:val="24"/>
                <w:szCs w:val="24"/>
              </w:rPr>
            </w:pPr>
            <w:r>
              <w:rPr>
                <w:rFonts w:ascii="Times New Roman" w:hAnsi="Times New Roman" w:cs="Times New Roman"/>
                <w:sz w:val="24"/>
                <w:szCs w:val="24"/>
              </w:rPr>
              <w:t xml:space="preserve">Job </w:t>
            </w:r>
            <w:r w:rsidR="00430BED">
              <w:rPr>
                <w:rFonts w:ascii="Times New Roman" w:hAnsi="Times New Roman" w:cs="Times New Roman"/>
                <w:sz w:val="24"/>
                <w:szCs w:val="24"/>
              </w:rPr>
              <w:t xml:space="preserve">Enrichment </w:t>
            </w:r>
          </w:p>
        </w:tc>
        <w:tc>
          <w:tcPr>
            <w:tcW w:w="1800" w:type="dxa"/>
          </w:tcPr>
          <w:p w:rsidR="00B70FD4" w:rsidRPr="00430BED" w:rsidRDefault="00430BED" w:rsidP="00430BED">
            <w:pPr>
              <w:jc w:val="both"/>
              <w:rPr>
                <w:rFonts w:ascii="Times New Roman" w:hAnsi="Times New Roman" w:cs="Times New Roman"/>
                <w:sz w:val="24"/>
                <w:szCs w:val="24"/>
              </w:rPr>
            </w:pPr>
            <w:r>
              <w:rPr>
                <w:rFonts w:ascii="Times New Roman" w:hAnsi="Times New Roman" w:cs="Times New Roman"/>
                <w:sz w:val="24"/>
                <w:szCs w:val="24"/>
              </w:rPr>
              <w:t>.</w:t>
            </w:r>
            <w:r w:rsidR="003F79D3" w:rsidRPr="00430BED">
              <w:rPr>
                <w:rFonts w:ascii="Times New Roman" w:hAnsi="Times New Roman" w:cs="Times New Roman"/>
                <w:sz w:val="24"/>
                <w:szCs w:val="24"/>
              </w:rPr>
              <w:t>041</w:t>
            </w:r>
          </w:p>
          <w:p w:rsidR="003F79D3" w:rsidRPr="00430BED" w:rsidRDefault="00430BED" w:rsidP="00430BED">
            <w:pPr>
              <w:jc w:val="both"/>
              <w:rPr>
                <w:rFonts w:ascii="Times New Roman" w:hAnsi="Times New Roman" w:cs="Times New Roman"/>
                <w:sz w:val="24"/>
                <w:szCs w:val="24"/>
              </w:rPr>
            </w:pPr>
            <w:r>
              <w:rPr>
                <w:rFonts w:ascii="Times New Roman" w:hAnsi="Times New Roman" w:cs="Times New Roman"/>
                <w:sz w:val="24"/>
                <w:szCs w:val="24"/>
              </w:rPr>
              <w:t>.</w:t>
            </w:r>
            <w:r w:rsidR="003F79D3" w:rsidRPr="00430BED">
              <w:rPr>
                <w:rFonts w:ascii="Times New Roman" w:hAnsi="Times New Roman" w:cs="Times New Roman"/>
                <w:sz w:val="24"/>
                <w:szCs w:val="24"/>
              </w:rPr>
              <w:t>023</w:t>
            </w:r>
          </w:p>
          <w:p w:rsidR="003F79D3" w:rsidRPr="00430BED" w:rsidRDefault="00430BED" w:rsidP="00430BED">
            <w:pPr>
              <w:jc w:val="both"/>
              <w:rPr>
                <w:rFonts w:ascii="Times New Roman" w:hAnsi="Times New Roman" w:cs="Times New Roman"/>
                <w:sz w:val="24"/>
                <w:szCs w:val="24"/>
              </w:rPr>
            </w:pPr>
            <w:r>
              <w:rPr>
                <w:rFonts w:ascii="Times New Roman" w:hAnsi="Times New Roman" w:cs="Times New Roman"/>
                <w:sz w:val="24"/>
                <w:szCs w:val="24"/>
              </w:rPr>
              <w:t>.</w:t>
            </w:r>
            <w:r w:rsidR="003F79D3" w:rsidRPr="00430BED">
              <w:rPr>
                <w:rFonts w:ascii="Times New Roman" w:hAnsi="Times New Roman" w:cs="Times New Roman"/>
                <w:sz w:val="24"/>
                <w:szCs w:val="24"/>
              </w:rPr>
              <w:t>587**</w:t>
            </w:r>
          </w:p>
        </w:tc>
        <w:tc>
          <w:tcPr>
            <w:tcW w:w="1908" w:type="dxa"/>
          </w:tcPr>
          <w:p w:rsidR="00B70FD4" w:rsidRDefault="003F79D3" w:rsidP="00604C0E">
            <w:pPr>
              <w:jc w:val="both"/>
              <w:rPr>
                <w:rFonts w:ascii="Times New Roman" w:hAnsi="Times New Roman" w:cs="Times New Roman"/>
                <w:sz w:val="24"/>
                <w:szCs w:val="24"/>
              </w:rPr>
            </w:pPr>
            <w:r>
              <w:rPr>
                <w:rFonts w:ascii="Times New Roman" w:hAnsi="Times New Roman" w:cs="Times New Roman"/>
                <w:sz w:val="24"/>
                <w:szCs w:val="24"/>
              </w:rPr>
              <w:t xml:space="preserve">Rejected </w:t>
            </w:r>
          </w:p>
          <w:p w:rsidR="003F79D3" w:rsidRDefault="003F79D3" w:rsidP="00604C0E">
            <w:pPr>
              <w:jc w:val="both"/>
              <w:rPr>
                <w:rFonts w:ascii="Times New Roman" w:hAnsi="Times New Roman" w:cs="Times New Roman"/>
                <w:sz w:val="24"/>
                <w:szCs w:val="24"/>
              </w:rPr>
            </w:pPr>
            <w:r>
              <w:rPr>
                <w:rFonts w:ascii="Times New Roman" w:hAnsi="Times New Roman" w:cs="Times New Roman"/>
                <w:sz w:val="24"/>
                <w:szCs w:val="24"/>
              </w:rPr>
              <w:t xml:space="preserve">Rejected </w:t>
            </w:r>
          </w:p>
          <w:p w:rsidR="003F79D3" w:rsidRDefault="003F79D3" w:rsidP="00604C0E">
            <w:pPr>
              <w:jc w:val="both"/>
              <w:rPr>
                <w:rFonts w:ascii="Times New Roman" w:hAnsi="Times New Roman" w:cs="Times New Roman"/>
                <w:sz w:val="24"/>
                <w:szCs w:val="24"/>
              </w:rPr>
            </w:pPr>
            <w:r>
              <w:rPr>
                <w:rFonts w:ascii="Times New Roman" w:hAnsi="Times New Roman" w:cs="Times New Roman"/>
                <w:sz w:val="24"/>
                <w:szCs w:val="24"/>
              </w:rPr>
              <w:t xml:space="preserve">Accepted </w:t>
            </w:r>
          </w:p>
        </w:tc>
      </w:tr>
      <w:tr w:rsidR="00B70FD4" w:rsidTr="00430BED">
        <w:tc>
          <w:tcPr>
            <w:tcW w:w="2088" w:type="dxa"/>
          </w:tcPr>
          <w:p w:rsidR="00B70FD4" w:rsidRDefault="00B70FD4" w:rsidP="00604C0E">
            <w:pPr>
              <w:jc w:val="both"/>
              <w:rPr>
                <w:rFonts w:ascii="Times New Roman" w:hAnsi="Times New Roman" w:cs="Times New Roman"/>
                <w:sz w:val="24"/>
                <w:szCs w:val="24"/>
              </w:rPr>
            </w:pPr>
          </w:p>
        </w:tc>
        <w:tc>
          <w:tcPr>
            <w:tcW w:w="3780" w:type="dxa"/>
          </w:tcPr>
          <w:p w:rsidR="00B70FD4" w:rsidRDefault="003F79D3" w:rsidP="00604C0E">
            <w:pPr>
              <w:jc w:val="both"/>
              <w:rPr>
                <w:rFonts w:ascii="Times New Roman" w:hAnsi="Times New Roman" w:cs="Times New Roman"/>
                <w:sz w:val="24"/>
                <w:szCs w:val="24"/>
              </w:rPr>
            </w:pPr>
            <w:r>
              <w:rPr>
                <w:rFonts w:ascii="Times New Roman" w:hAnsi="Times New Roman" w:cs="Times New Roman"/>
                <w:sz w:val="24"/>
                <w:szCs w:val="24"/>
              </w:rPr>
              <w:t>R</w:t>
            </w:r>
            <w:r w:rsidRPr="003F79D3">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 746</w:t>
            </w:r>
          </w:p>
          <w:p w:rsidR="003F79D3" w:rsidRDefault="003F79D3" w:rsidP="00604C0E">
            <w:pPr>
              <w:jc w:val="both"/>
              <w:rPr>
                <w:rFonts w:ascii="Times New Roman" w:hAnsi="Times New Roman" w:cs="Times New Roman"/>
                <w:sz w:val="24"/>
                <w:szCs w:val="24"/>
                <w:vertAlign w:val="subscript"/>
              </w:rPr>
            </w:pPr>
            <w:r>
              <w:rPr>
                <w:rFonts w:ascii="Times New Roman" w:hAnsi="Times New Roman" w:cs="Times New Roman"/>
                <w:sz w:val="24"/>
                <w:szCs w:val="24"/>
              </w:rPr>
              <w:t>Adjusted R</w:t>
            </w:r>
            <w:r w:rsidRPr="003F79D3">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sidRPr="003F79D3">
              <w:rPr>
                <w:rFonts w:ascii="Times New Roman" w:hAnsi="Times New Roman" w:cs="Times New Roman"/>
                <w:sz w:val="24"/>
                <w:szCs w:val="24"/>
              </w:rPr>
              <w:t xml:space="preserve">  * 406</w:t>
            </w:r>
          </w:p>
          <w:p w:rsidR="003F79D3" w:rsidRPr="003F79D3" w:rsidRDefault="003F79D3" w:rsidP="003F79D3">
            <w:pPr>
              <w:jc w:val="both"/>
              <w:rPr>
                <w:rFonts w:ascii="Times New Roman" w:hAnsi="Times New Roman" w:cs="Times New Roman"/>
                <w:sz w:val="24"/>
                <w:szCs w:val="24"/>
              </w:rPr>
            </w:pPr>
            <w:r w:rsidRPr="003F79D3">
              <w:rPr>
                <w:rFonts w:ascii="Times New Roman" w:hAnsi="Times New Roman" w:cs="Times New Roman"/>
                <w:sz w:val="24"/>
                <w:szCs w:val="24"/>
              </w:rPr>
              <w:t xml:space="preserve">Sig. </w:t>
            </w:r>
            <w:r w:rsidR="00430BED">
              <w:rPr>
                <w:rFonts w:ascii="Times New Roman" w:hAnsi="Times New Roman" w:cs="Times New Roman"/>
                <w:sz w:val="24"/>
                <w:szCs w:val="24"/>
              </w:rPr>
              <w:t>F</w:t>
            </w:r>
            <w:r>
              <w:rPr>
                <w:rFonts w:ascii="Times New Roman" w:hAnsi="Times New Roman" w:cs="Times New Roman"/>
                <w:sz w:val="24"/>
                <w:szCs w:val="24"/>
              </w:rPr>
              <w:t xml:space="preserve">             46.275**</w:t>
            </w:r>
          </w:p>
        </w:tc>
        <w:tc>
          <w:tcPr>
            <w:tcW w:w="1800" w:type="dxa"/>
          </w:tcPr>
          <w:p w:rsidR="00B70FD4" w:rsidRDefault="00B70FD4" w:rsidP="00604C0E">
            <w:pPr>
              <w:jc w:val="both"/>
              <w:rPr>
                <w:rFonts w:ascii="Times New Roman" w:hAnsi="Times New Roman" w:cs="Times New Roman"/>
                <w:sz w:val="24"/>
                <w:szCs w:val="24"/>
              </w:rPr>
            </w:pPr>
          </w:p>
        </w:tc>
        <w:tc>
          <w:tcPr>
            <w:tcW w:w="1908" w:type="dxa"/>
          </w:tcPr>
          <w:p w:rsidR="00B70FD4" w:rsidRDefault="00B70FD4" w:rsidP="00604C0E">
            <w:pPr>
              <w:jc w:val="both"/>
              <w:rPr>
                <w:rFonts w:ascii="Times New Roman" w:hAnsi="Times New Roman" w:cs="Times New Roman"/>
                <w:sz w:val="24"/>
                <w:szCs w:val="24"/>
              </w:rPr>
            </w:pPr>
          </w:p>
        </w:tc>
      </w:tr>
    </w:tbl>
    <w:p w:rsidR="003F79D3" w:rsidRDefault="00B70FD4" w:rsidP="00604C0E">
      <w:pPr>
        <w:jc w:val="both"/>
        <w:rPr>
          <w:rFonts w:ascii="Times New Roman" w:hAnsi="Times New Roman" w:cs="Times New Roman"/>
          <w:sz w:val="24"/>
          <w:szCs w:val="24"/>
        </w:rPr>
      </w:pPr>
      <w:r>
        <w:rPr>
          <w:rFonts w:ascii="Times New Roman" w:hAnsi="Times New Roman" w:cs="Times New Roman"/>
          <w:sz w:val="24"/>
          <w:szCs w:val="24"/>
        </w:rPr>
        <w:t xml:space="preserve">   </w:t>
      </w:r>
      <w:r w:rsidR="00604C0E" w:rsidRPr="00B70FD4">
        <w:rPr>
          <w:rFonts w:ascii="Times New Roman" w:hAnsi="Times New Roman" w:cs="Times New Roman"/>
          <w:i/>
          <w:sz w:val="24"/>
          <w:szCs w:val="24"/>
        </w:rPr>
        <w:t xml:space="preserve"> </w:t>
      </w:r>
      <w:r w:rsidR="00604C0E" w:rsidRPr="00B70FD4">
        <w:rPr>
          <w:rFonts w:ascii="Times New Roman" w:hAnsi="Times New Roman" w:cs="Times New Roman"/>
          <w:sz w:val="24"/>
          <w:szCs w:val="24"/>
        </w:rPr>
        <w:t xml:space="preserve"> </w:t>
      </w:r>
      <w:r w:rsidR="003F79D3">
        <w:rPr>
          <w:rFonts w:ascii="Times New Roman" w:hAnsi="Times New Roman" w:cs="Times New Roman"/>
          <w:sz w:val="24"/>
          <w:szCs w:val="24"/>
        </w:rPr>
        <w:t xml:space="preserve">    Note; The level of significance: * p&lt;0.05</w:t>
      </w:r>
    </w:p>
    <w:p w:rsidR="00604C0E" w:rsidRDefault="003F79D3" w:rsidP="004C19DF">
      <w:pPr>
        <w:spacing w:before="240"/>
        <w:ind w:firstLine="720"/>
        <w:jc w:val="both"/>
        <w:rPr>
          <w:rFonts w:ascii="Times New Roman" w:hAnsi="Times New Roman" w:cs="Times New Roman"/>
          <w:sz w:val="24"/>
          <w:szCs w:val="24"/>
        </w:rPr>
      </w:pPr>
      <w:r>
        <w:rPr>
          <w:rFonts w:ascii="Times New Roman" w:hAnsi="Times New Roman" w:cs="Times New Roman"/>
          <w:sz w:val="24"/>
          <w:szCs w:val="24"/>
        </w:rPr>
        <w:t>The multiple regression table (table No.2) above shows that job design significantly influence employee performance (Sig. F = 46.275, p&lt;0.05). Further evidenced is the fact that the percentage of variance in employee performance explained by job design is 40.6% which showed the extent of the effect of job design o</w:t>
      </w:r>
      <w:r w:rsidR="003A7C92">
        <w:rPr>
          <w:rFonts w:ascii="Times New Roman" w:hAnsi="Times New Roman" w:cs="Times New Roman"/>
          <w:sz w:val="24"/>
          <w:szCs w:val="24"/>
        </w:rPr>
        <w:t>n employee performance. Table 2</w:t>
      </w:r>
      <w:r>
        <w:rPr>
          <w:rFonts w:ascii="Times New Roman" w:hAnsi="Times New Roman" w:cs="Times New Roman"/>
          <w:sz w:val="24"/>
          <w:szCs w:val="24"/>
        </w:rPr>
        <w:t xml:space="preserve"> Further shows that only job enrichment has strong impact on employee performance due to the beta value (β) of 0.587 and a significant value of 0.000 which is less than 0.05. </w:t>
      </w:r>
      <w:r w:rsidR="003A7C92">
        <w:rPr>
          <w:rFonts w:ascii="Times New Roman" w:hAnsi="Times New Roman" w:cs="Times New Roman"/>
          <w:sz w:val="24"/>
          <w:szCs w:val="24"/>
        </w:rPr>
        <w:t>Therefore</w:t>
      </w:r>
      <w:r>
        <w:rPr>
          <w:rFonts w:ascii="Times New Roman" w:hAnsi="Times New Roman" w:cs="Times New Roman"/>
          <w:sz w:val="24"/>
          <w:szCs w:val="24"/>
        </w:rPr>
        <w:t>, hypotheses H</w:t>
      </w:r>
      <w:r w:rsidRPr="003F79D3">
        <w:rPr>
          <w:rFonts w:ascii="Times New Roman" w:hAnsi="Times New Roman" w:cs="Times New Roman"/>
          <w:sz w:val="24"/>
          <w:szCs w:val="24"/>
          <w:vertAlign w:val="subscript"/>
        </w:rPr>
        <w:t>1</w:t>
      </w:r>
      <w:r>
        <w:rPr>
          <w:rFonts w:ascii="Times New Roman" w:hAnsi="Times New Roman" w:cs="Times New Roman"/>
          <w:sz w:val="24"/>
          <w:szCs w:val="24"/>
        </w:rPr>
        <w:t xml:space="preserve"> and H</w:t>
      </w:r>
      <w:r w:rsidRPr="003F79D3">
        <w:rPr>
          <w:rFonts w:ascii="Times New Roman" w:hAnsi="Times New Roman" w:cs="Times New Roman"/>
          <w:sz w:val="24"/>
          <w:szCs w:val="24"/>
          <w:vertAlign w:val="subscript"/>
        </w:rPr>
        <w:t>2</w:t>
      </w:r>
      <w:r>
        <w:rPr>
          <w:rFonts w:ascii="Times New Roman" w:hAnsi="Times New Roman" w:cs="Times New Roman"/>
          <w:sz w:val="24"/>
          <w:szCs w:val="24"/>
        </w:rPr>
        <w:t xml:space="preserve"> are rejected and only H</w:t>
      </w:r>
      <w:r w:rsidRPr="003F79D3">
        <w:rPr>
          <w:rFonts w:ascii="Times New Roman" w:hAnsi="Times New Roman" w:cs="Times New Roman"/>
          <w:sz w:val="24"/>
          <w:szCs w:val="24"/>
          <w:vertAlign w:val="subscript"/>
        </w:rPr>
        <w:t>3</w:t>
      </w:r>
      <w:r>
        <w:rPr>
          <w:rFonts w:ascii="Times New Roman" w:hAnsi="Times New Roman" w:cs="Times New Roman"/>
          <w:sz w:val="24"/>
          <w:szCs w:val="24"/>
        </w:rPr>
        <w:t xml:space="preserve"> is accepted. </w:t>
      </w:r>
    </w:p>
    <w:p w:rsidR="003F79D3" w:rsidRDefault="003F79D3" w:rsidP="00C507F3">
      <w:pPr>
        <w:spacing w:after="0" w:line="240" w:lineRule="auto"/>
        <w:ind w:firstLine="720"/>
        <w:jc w:val="both"/>
        <w:rPr>
          <w:rFonts w:ascii="Times New Roman" w:hAnsi="Times New Roman" w:cs="Times New Roman"/>
          <w:b/>
          <w:i/>
          <w:sz w:val="24"/>
          <w:szCs w:val="24"/>
        </w:rPr>
      </w:pPr>
      <w:r w:rsidRPr="003F79D3">
        <w:rPr>
          <w:rFonts w:ascii="Times New Roman" w:hAnsi="Times New Roman" w:cs="Times New Roman"/>
          <w:b/>
          <w:i/>
          <w:sz w:val="24"/>
          <w:szCs w:val="24"/>
        </w:rPr>
        <w:lastRenderedPageBreak/>
        <w:t>Conclusion and Recommendation</w:t>
      </w:r>
      <w:r w:rsidR="00430BED">
        <w:rPr>
          <w:rFonts w:ascii="Times New Roman" w:hAnsi="Times New Roman" w:cs="Times New Roman"/>
          <w:b/>
          <w:i/>
          <w:sz w:val="24"/>
          <w:szCs w:val="24"/>
        </w:rPr>
        <w:t>s</w:t>
      </w:r>
      <w:r w:rsidRPr="003F79D3">
        <w:rPr>
          <w:rFonts w:ascii="Times New Roman" w:hAnsi="Times New Roman" w:cs="Times New Roman"/>
          <w:b/>
          <w:i/>
          <w:sz w:val="24"/>
          <w:szCs w:val="24"/>
        </w:rPr>
        <w:t xml:space="preserve"> </w:t>
      </w:r>
    </w:p>
    <w:p w:rsidR="005B3993" w:rsidRDefault="003F79D3" w:rsidP="00C507F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objective of the study was achieved as it revealed that there are positive correlation between job rotation, job enlargement and job enrichment and employee performance. The findings </w:t>
      </w:r>
      <w:r w:rsidR="00B83DDE">
        <w:rPr>
          <w:rFonts w:ascii="Times New Roman" w:hAnsi="Times New Roman" w:cs="Times New Roman"/>
          <w:sz w:val="24"/>
          <w:szCs w:val="24"/>
        </w:rPr>
        <w:t>have established that the relationship between job rotation together with job enlargement and employee performance is positive but very weak. In fact, there is no significant effect. So this clear shows that only job enrichment has significant effect on employee performance in Nigeria bottling company plc, Benin City. As the review of the literature revealed, research has established that job rotation should only be applied when the incremental benefits of its applications out weight the benefits of work specialization (Cosgel &amp; Miceli, 1999). This means that it is necessary to carry out a cost benefit analysis before this kind of job design and it should only be applied where it is rational to do so. Also, job enlargement has historically been criti</w:t>
      </w:r>
      <w:r w:rsidR="00073CC8">
        <w:rPr>
          <w:rFonts w:ascii="Times New Roman" w:hAnsi="Times New Roman" w:cs="Times New Roman"/>
          <w:sz w:val="24"/>
          <w:szCs w:val="24"/>
        </w:rPr>
        <w:t>s</w:t>
      </w:r>
      <w:r w:rsidR="00B83DDE">
        <w:rPr>
          <w:rFonts w:ascii="Times New Roman" w:hAnsi="Times New Roman" w:cs="Times New Roman"/>
          <w:sz w:val="24"/>
          <w:szCs w:val="24"/>
        </w:rPr>
        <w:t>ed as decreasing social interactions and increasing workload thereby decreasing job satisfaction</w:t>
      </w:r>
      <w:r w:rsidR="00073CC8">
        <w:rPr>
          <w:rFonts w:ascii="Times New Roman" w:hAnsi="Times New Roman" w:cs="Times New Roman"/>
          <w:sz w:val="24"/>
          <w:szCs w:val="24"/>
        </w:rPr>
        <w:t xml:space="preserve"> and commitment of employees (Donaldson, 1975). In essence, we propose job enrichment as a powerful vehicle for mitigating potential negative effects (and enhancing potential positive effects) of technological and social change, as well as for enabling these changes to be more effective. As a suggestion for a future study</w:t>
      </w:r>
      <w:r w:rsidR="009917B6">
        <w:rPr>
          <w:rFonts w:ascii="Times New Roman" w:hAnsi="Times New Roman" w:cs="Times New Roman"/>
          <w:sz w:val="24"/>
          <w:szCs w:val="24"/>
        </w:rPr>
        <w:t>,</w:t>
      </w:r>
      <w:r w:rsidR="00073CC8">
        <w:rPr>
          <w:rFonts w:ascii="Times New Roman" w:hAnsi="Times New Roman" w:cs="Times New Roman"/>
          <w:sz w:val="24"/>
          <w:szCs w:val="24"/>
        </w:rPr>
        <w:t xml:space="preserve"> the researchers can look at the factors that exist in job rotation and job enlargement that reduce the percentage of influence on employees’ performance. Although according to previous</w:t>
      </w:r>
      <w:r w:rsidR="009977D9">
        <w:rPr>
          <w:rFonts w:ascii="Times New Roman" w:hAnsi="Times New Roman" w:cs="Times New Roman"/>
          <w:sz w:val="24"/>
          <w:szCs w:val="24"/>
        </w:rPr>
        <w:t xml:space="preserve"> researchers, job rotation and job enlargement can reduce stress </w:t>
      </w:r>
      <w:r w:rsidR="00C75C5E">
        <w:rPr>
          <w:rFonts w:ascii="Times New Roman" w:hAnsi="Times New Roman" w:cs="Times New Roman"/>
          <w:sz w:val="24"/>
          <w:szCs w:val="24"/>
        </w:rPr>
        <w:t>and motivate employees</w:t>
      </w:r>
      <w:r w:rsidR="005B3993">
        <w:rPr>
          <w:rFonts w:ascii="Times New Roman" w:hAnsi="Times New Roman" w:cs="Times New Roman"/>
          <w:sz w:val="24"/>
          <w:szCs w:val="24"/>
        </w:rPr>
        <w:t xml:space="preserve"> (Ali, 2013), on the whole this is not a suitable practice in the production sector especially within the population of this study. Based on the findings of this study, it is recommended that: </w:t>
      </w:r>
    </w:p>
    <w:p w:rsidR="004C19DF" w:rsidRDefault="005B3993" w:rsidP="003F79D3">
      <w:pPr>
        <w:pStyle w:val="ListParagraph"/>
        <w:numPr>
          <w:ilvl w:val="0"/>
          <w:numId w:val="8"/>
        </w:numPr>
        <w:spacing w:before="240"/>
        <w:jc w:val="both"/>
        <w:rPr>
          <w:rFonts w:ascii="Times New Roman" w:hAnsi="Times New Roman" w:cs="Times New Roman"/>
          <w:sz w:val="24"/>
          <w:szCs w:val="24"/>
        </w:rPr>
      </w:pPr>
      <w:r w:rsidRPr="004C19DF">
        <w:rPr>
          <w:rFonts w:ascii="Times New Roman" w:hAnsi="Times New Roman" w:cs="Times New Roman"/>
          <w:sz w:val="24"/>
          <w:szCs w:val="24"/>
        </w:rPr>
        <w:t xml:space="preserve">Human resource manager of the Nigeria bottling company plc, Benin City and HR managers of other organization alike should study the psychology </w:t>
      </w:r>
      <w:r w:rsidR="009917B6" w:rsidRPr="004C19DF">
        <w:rPr>
          <w:rFonts w:ascii="Times New Roman" w:hAnsi="Times New Roman" w:cs="Times New Roman"/>
          <w:sz w:val="24"/>
          <w:szCs w:val="24"/>
        </w:rPr>
        <w:t xml:space="preserve">of </w:t>
      </w:r>
      <w:r w:rsidRPr="004C19DF">
        <w:rPr>
          <w:rFonts w:ascii="Times New Roman" w:hAnsi="Times New Roman" w:cs="Times New Roman"/>
          <w:sz w:val="24"/>
          <w:szCs w:val="24"/>
        </w:rPr>
        <w:t xml:space="preserve">employees before designing jobs, task or assignment for them this is because an effective job design should be according to the psychological perception of an employee, not all the employees can be motivated and satisfied by a specific job design. </w:t>
      </w:r>
    </w:p>
    <w:p w:rsidR="004C19DF" w:rsidRDefault="005B3993" w:rsidP="005B3993">
      <w:pPr>
        <w:pStyle w:val="ListParagraph"/>
        <w:numPr>
          <w:ilvl w:val="0"/>
          <w:numId w:val="8"/>
        </w:numPr>
        <w:spacing w:before="240"/>
        <w:jc w:val="both"/>
        <w:rPr>
          <w:rFonts w:ascii="Times New Roman" w:hAnsi="Times New Roman" w:cs="Times New Roman"/>
          <w:sz w:val="24"/>
          <w:szCs w:val="24"/>
        </w:rPr>
      </w:pPr>
      <w:r w:rsidRPr="004C19DF">
        <w:rPr>
          <w:rFonts w:ascii="Times New Roman" w:hAnsi="Times New Roman" w:cs="Times New Roman"/>
          <w:sz w:val="24"/>
          <w:szCs w:val="24"/>
        </w:rPr>
        <w:t>Employees should be interview at the time of recruitment in order to hire the desired employees whose psychology fits the existing job design. This is because, if the nature of jobs, tasks, and assignments matches with the psychology of employee, the employee tends to be more effective, productive, and helpful in achieving his/her personal goals and organization goals.</w:t>
      </w:r>
    </w:p>
    <w:p w:rsidR="004C19DF" w:rsidRDefault="004C19DF" w:rsidP="004C19DF">
      <w:pPr>
        <w:pStyle w:val="ListParagraph"/>
        <w:spacing w:before="240"/>
        <w:ind w:left="1080"/>
        <w:jc w:val="both"/>
        <w:rPr>
          <w:rFonts w:ascii="Times New Roman" w:hAnsi="Times New Roman" w:cs="Times New Roman"/>
          <w:sz w:val="24"/>
          <w:szCs w:val="24"/>
        </w:rPr>
      </w:pPr>
    </w:p>
    <w:p w:rsidR="004C19DF" w:rsidRDefault="005B3993" w:rsidP="005B3993">
      <w:pPr>
        <w:pStyle w:val="ListParagraph"/>
        <w:numPr>
          <w:ilvl w:val="0"/>
          <w:numId w:val="8"/>
        </w:numPr>
        <w:spacing w:before="240"/>
        <w:jc w:val="both"/>
        <w:rPr>
          <w:rFonts w:ascii="Times New Roman" w:hAnsi="Times New Roman" w:cs="Times New Roman"/>
          <w:sz w:val="24"/>
          <w:szCs w:val="24"/>
        </w:rPr>
      </w:pPr>
      <w:r w:rsidRPr="004C19DF">
        <w:rPr>
          <w:rFonts w:ascii="Times New Roman" w:hAnsi="Times New Roman" w:cs="Times New Roman"/>
          <w:sz w:val="24"/>
          <w:szCs w:val="24"/>
        </w:rPr>
        <w:t xml:space="preserve">Employees should be involved in the process of designing their job characteristics that suits their psychological perceptions.     </w:t>
      </w:r>
      <w:r w:rsidR="00C75C5E" w:rsidRPr="004C19DF">
        <w:rPr>
          <w:rFonts w:ascii="Times New Roman" w:hAnsi="Times New Roman" w:cs="Times New Roman"/>
          <w:sz w:val="24"/>
          <w:szCs w:val="24"/>
        </w:rPr>
        <w:t xml:space="preserve"> </w:t>
      </w:r>
      <w:r w:rsidR="009977D9" w:rsidRPr="004C19DF">
        <w:rPr>
          <w:rFonts w:ascii="Times New Roman" w:hAnsi="Times New Roman" w:cs="Times New Roman"/>
          <w:sz w:val="24"/>
          <w:szCs w:val="24"/>
        </w:rPr>
        <w:t xml:space="preserve"> </w:t>
      </w:r>
      <w:r w:rsidR="00073CC8" w:rsidRPr="004C19DF">
        <w:rPr>
          <w:rFonts w:ascii="Times New Roman" w:hAnsi="Times New Roman" w:cs="Times New Roman"/>
          <w:sz w:val="24"/>
          <w:szCs w:val="24"/>
        </w:rPr>
        <w:t xml:space="preserve">    </w:t>
      </w:r>
      <w:r w:rsidR="00B83DDE" w:rsidRPr="004C19DF">
        <w:rPr>
          <w:rFonts w:ascii="Times New Roman" w:hAnsi="Times New Roman" w:cs="Times New Roman"/>
          <w:sz w:val="24"/>
          <w:szCs w:val="24"/>
        </w:rPr>
        <w:t xml:space="preserve">   </w:t>
      </w:r>
    </w:p>
    <w:p w:rsidR="004C19DF" w:rsidRPr="004C19DF" w:rsidRDefault="004C19DF" w:rsidP="004C19DF">
      <w:pPr>
        <w:pStyle w:val="ListParagraph"/>
        <w:rPr>
          <w:rFonts w:ascii="Times New Roman" w:hAnsi="Times New Roman" w:cs="Times New Roman"/>
          <w:sz w:val="24"/>
          <w:szCs w:val="24"/>
        </w:rPr>
      </w:pPr>
    </w:p>
    <w:p w:rsidR="004C19DF" w:rsidRDefault="005B3993" w:rsidP="00882148">
      <w:pPr>
        <w:pStyle w:val="ListParagraph"/>
        <w:numPr>
          <w:ilvl w:val="0"/>
          <w:numId w:val="8"/>
        </w:numPr>
        <w:spacing w:before="240"/>
        <w:jc w:val="both"/>
        <w:rPr>
          <w:rFonts w:ascii="Times New Roman" w:hAnsi="Times New Roman" w:cs="Times New Roman"/>
          <w:sz w:val="24"/>
          <w:szCs w:val="24"/>
        </w:rPr>
      </w:pPr>
      <w:r w:rsidRPr="004C19DF">
        <w:rPr>
          <w:rFonts w:ascii="Times New Roman" w:hAnsi="Times New Roman" w:cs="Times New Roman"/>
          <w:sz w:val="24"/>
          <w:szCs w:val="24"/>
        </w:rPr>
        <w:t>Human resource managers should take account of individual differences, attributes and people orientation to</w:t>
      </w:r>
      <w:r w:rsidR="009917B6" w:rsidRPr="004C19DF">
        <w:rPr>
          <w:rFonts w:ascii="Times New Roman" w:hAnsi="Times New Roman" w:cs="Times New Roman"/>
          <w:sz w:val="24"/>
          <w:szCs w:val="24"/>
        </w:rPr>
        <w:t xml:space="preserve"> work by reviewing and redesigning</w:t>
      </w:r>
      <w:r w:rsidRPr="004C19DF">
        <w:rPr>
          <w:rFonts w:ascii="Times New Roman" w:hAnsi="Times New Roman" w:cs="Times New Roman"/>
          <w:sz w:val="24"/>
          <w:szCs w:val="24"/>
        </w:rPr>
        <w:t xml:space="preserve"> job at regular intervals. This is because an effective job design should be aligned to the employee’s goals as well as organizational outcomes.</w:t>
      </w:r>
    </w:p>
    <w:p w:rsidR="004C19DF" w:rsidRPr="004C19DF" w:rsidRDefault="004C19DF" w:rsidP="004C19DF">
      <w:pPr>
        <w:pStyle w:val="ListParagraph"/>
        <w:rPr>
          <w:rFonts w:ascii="Times New Roman" w:hAnsi="Times New Roman" w:cs="Times New Roman"/>
          <w:sz w:val="24"/>
          <w:szCs w:val="24"/>
        </w:rPr>
      </w:pPr>
    </w:p>
    <w:p w:rsidR="00814871" w:rsidRPr="004C19DF" w:rsidRDefault="005B3993" w:rsidP="00882148">
      <w:pPr>
        <w:pStyle w:val="ListParagraph"/>
        <w:numPr>
          <w:ilvl w:val="0"/>
          <w:numId w:val="8"/>
        </w:numPr>
        <w:spacing w:before="240"/>
        <w:jc w:val="both"/>
        <w:rPr>
          <w:rFonts w:ascii="Times New Roman" w:hAnsi="Times New Roman" w:cs="Times New Roman"/>
          <w:sz w:val="24"/>
          <w:szCs w:val="24"/>
        </w:rPr>
      </w:pPr>
      <w:r w:rsidRPr="004C19DF">
        <w:rPr>
          <w:rFonts w:ascii="Times New Roman" w:hAnsi="Times New Roman" w:cs="Times New Roman"/>
          <w:sz w:val="24"/>
          <w:szCs w:val="24"/>
        </w:rPr>
        <w:t>Existing job design of valued employees also should be analysed to provide them with better work arrangement to enhance their efficiency and retention within the organization.</w:t>
      </w:r>
    </w:p>
    <w:p w:rsidR="0059524E" w:rsidRDefault="00814871" w:rsidP="00C507F3">
      <w:pPr>
        <w:spacing w:after="0"/>
        <w:jc w:val="both"/>
        <w:rPr>
          <w:rFonts w:ascii="Times New Roman" w:hAnsi="Times New Roman" w:cs="Times New Roman"/>
          <w:sz w:val="24"/>
          <w:szCs w:val="24"/>
        </w:rPr>
      </w:pPr>
      <w:r w:rsidRPr="00814871">
        <w:rPr>
          <w:rFonts w:ascii="Times New Roman" w:hAnsi="Times New Roman" w:cs="Times New Roman"/>
          <w:b/>
          <w:i/>
          <w:sz w:val="24"/>
          <w:szCs w:val="24"/>
        </w:rPr>
        <w:lastRenderedPageBreak/>
        <w:t>References</w:t>
      </w:r>
      <w:r>
        <w:rPr>
          <w:rFonts w:ascii="Times New Roman" w:hAnsi="Times New Roman" w:cs="Times New Roman"/>
          <w:sz w:val="24"/>
          <w:szCs w:val="24"/>
        </w:rPr>
        <w:t xml:space="preserve"> </w:t>
      </w:r>
      <w:r w:rsidR="005B3993">
        <w:rPr>
          <w:rFonts w:ascii="Times New Roman" w:hAnsi="Times New Roman" w:cs="Times New Roman"/>
          <w:sz w:val="24"/>
          <w:szCs w:val="24"/>
        </w:rPr>
        <w:t xml:space="preserve">  </w:t>
      </w:r>
    </w:p>
    <w:p w:rsidR="00001F4C" w:rsidRDefault="00001F4C" w:rsidP="00C507F3">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Achieng, O.E., Ochieng, I., &amp; Owuor, S. (2014). Effect of job redesign on employee performance in commercial banks in Kisumu, Kenya. </w:t>
      </w:r>
      <w:r w:rsidRPr="00814871">
        <w:rPr>
          <w:rFonts w:ascii="Times New Roman" w:hAnsi="Times New Roman" w:cs="Times New Roman"/>
          <w:i/>
          <w:sz w:val="24"/>
          <w:szCs w:val="24"/>
        </w:rPr>
        <w:t>Greener Journal of Business and Management Studies,</w:t>
      </w:r>
      <w:r>
        <w:rPr>
          <w:rFonts w:ascii="Times New Roman" w:hAnsi="Times New Roman" w:cs="Times New Roman"/>
          <w:sz w:val="24"/>
          <w:szCs w:val="24"/>
        </w:rPr>
        <w:t xml:space="preserve"> 4 (4), 115-137.</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 Nasour, M. (2012). Relationship between incentives and organization performance for employees in the Jordanian Universities. </w:t>
      </w:r>
      <w:r w:rsidRPr="00286A3B">
        <w:rPr>
          <w:rFonts w:ascii="Times New Roman" w:hAnsi="Times New Roman" w:cs="Times New Roman"/>
          <w:i/>
          <w:sz w:val="24"/>
          <w:szCs w:val="24"/>
        </w:rPr>
        <w:t>International Journal of Business and Management,</w:t>
      </w:r>
      <w:r>
        <w:rPr>
          <w:rFonts w:ascii="Times New Roman" w:hAnsi="Times New Roman" w:cs="Times New Roman"/>
          <w:sz w:val="24"/>
          <w:szCs w:val="24"/>
        </w:rPr>
        <w:t xml:space="preserve"> 7 (1), 78-89.</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Al-Ahmadi, H. (2009). Factor affecting performance of hospital bankers in Riyadh Region, Saudi Arabia. </w:t>
      </w:r>
      <w:r w:rsidRPr="009917B6">
        <w:rPr>
          <w:rFonts w:ascii="Times New Roman" w:hAnsi="Times New Roman" w:cs="Times New Roman"/>
          <w:i/>
          <w:sz w:val="24"/>
          <w:szCs w:val="24"/>
        </w:rPr>
        <w:t xml:space="preserve">International Journal of Health Care Quality Assurance, </w:t>
      </w:r>
      <w:r>
        <w:rPr>
          <w:rFonts w:ascii="Times New Roman" w:hAnsi="Times New Roman" w:cs="Times New Roman"/>
          <w:sz w:val="24"/>
          <w:szCs w:val="24"/>
        </w:rPr>
        <w:t>22 (1), 40-54.</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Al-Badarin, R. Q., &amp; Al-Azzeam, A. H. (2017). Job design and its impact on the job strain: Analysing the job as a moderating variable in the private hospitals in Irbid. </w:t>
      </w:r>
      <w:r w:rsidRPr="00A957D6">
        <w:rPr>
          <w:rFonts w:ascii="Times New Roman" w:hAnsi="Times New Roman" w:cs="Times New Roman"/>
          <w:i/>
          <w:sz w:val="24"/>
          <w:szCs w:val="24"/>
        </w:rPr>
        <w:t xml:space="preserve">International Journal of Humanities and </w:t>
      </w:r>
      <w:r w:rsidR="009917B6" w:rsidRPr="00A957D6">
        <w:rPr>
          <w:rFonts w:ascii="Times New Roman" w:hAnsi="Times New Roman" w:cs="Times New Roman"/>
          <w:i/>
          <w:sz w:val="24"/>
          <w:szCs w:val="24"/>
        </w:rPr>
        <w:t xml:space="preserve">Social </w:t>
      </w:r>
      <w:r w:rsidRPr="00A957D6">
        <w:rPr>
          <w:rFonts w:ascii="Times New Roman" w:hAnsi="Times New Roman" w:cs="Times New Roman"/>
          <w:i/>
          <w:sz w:val="24"/>
          <w:szCs w:val="24"/>
        </w:rPr>
        <w:t>Science,</w:t>
      </w:r>
      <w:r>
        <w:rPr>
          <w:rFonts w:ascii="Times New Roman" w:hAnsi="Times New Roman" w:cs="Times New Roman"/>
          <w:sz w:val="24"/>
          <w:szCs w:val="24"/>
        </w:rPr>
        <w:t xml:space="preserve"> 7 (3), 152-168.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Ali, N., &amp; Zia-ur-Rehman, M. (2014). Impact of job design on employee performance, mediating role of job satisfaction: A study of FMCG’s sector in Pakistan. </w:t>
      </w:r>
      <w:r w:rsidRPr="00814871">
        <w:rPr>
          <w:rFonts w:ascii="Times New Roman" w:hAnsi="Times New Roman" w:cs="Times New Roman"/>
          <w:i/>
          <w:sz w:val="24"/>
          <w:szCs w:val="24"/>
        </w:rPr>
        <w:t xml:space="preserve">International Journal </w:t>
      </w:r>
      <w:r>
        <w:rPr>
          <w:rFonts w:ascii="Times New Roman" w:hAnsi="Times New Roman" w:cs="Times New Roman"/>
          <w:i/>
          <w:sz w:val="24"/>
          <w:szCs w:val="24"/>
        </w:rPr>
        <w:t>of</w:t>
      </w:r>
      <w:r w:rsidRPr="00814871">
        <w:rPr>
          <w:rFonts w:ascii="Times New Roman" w:hAnsi="Times New Roman" w:cs="Times New Roman"/>
          <w:i/>
          <w:sz w:val="24"/>
          <w:szCs w:val="24"/>
        </w:rPr>
        <w:t xml:space="preserve"> Business and Management,</w:t>
      </w:r>
      <w:r>
        <w:rPr>
          <w:rFonts w:ascii="Times New Roman" w:hAnsi="Times New Roman" w:cs="Times New Roman"/>
          <w:sz w:val="24"/>
          <w:szCs w:val="24"/>
        </w:rPr>
        <w:t xml:space="preserve"> 9 (2), 70-79.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Armstrong, M. (2009). </w:t>
      </w:r>
      <w:r w:rsidRPr="009917B6">
        <w:rPr>
          <w:rFonts w:ascii="Times New Roman" w:hAnsi="Times New Roman" w:cs="Times New Roman"/>
          <w:i/>
          <w:sz w:val="24"/>
          <w:szCs w:val="24"/>
        </w:rPr>
        <w:t>Armstrong’s handbook of human resource management practice</w:t>
      </w:r>
      <w:r w:rsidR="009917B6" w:rsidRPr="009917B6">
        <w:rPr>
          <w:rFonts w:ascii="Times New Roman" w:hAnsi="Times New Roman" w:cs="Times New Roman"/>
          <w:i/>
          <w:sz w:val="24"/>
          <w:szCs w:val="24"/>
        </w:rPr>
        <w:t>,</w:t>
      </w:r>
      <w:r>
        <w:rPr>
          <w:rFonts w:ascii="Times New Roman" w:hAnsi="Times New Roman" w:cs="Times New Roman"/>
          <w:sz w:val="24"/>
          <w:szCs w:val="24"/>
        </w:rPr>
        <w:t xml:space="preserve"> (11</w:t>
      </w:r>
      <w:r w:rsidRPr="00814871">
        <w:rPr>
          <w:rFonts w:ascii="Times New Roman" w:hAnsi="Times New Roman" w:cs="Times New Roman"/>
          <w:sz w:val="24"/>
          <w:szCs w:val="24"/>
          <w:vertAlign w:val="superscript"/>
        </w:rPr>
        <w:t>th</w:t>
      </w:r>
      <w:r>
        <w:rPr>
          <w:rFonts w:ascii="Times New Roman" w:hAnsi="Times New Roman" w:cs="Times New Roman"/>
          <w:sz w:val="24"/>
          <w:szCs w:val="24"/>
        </w:rPr>
        <w:t xml:space="preserve"> Ed.). London: Kogan Page.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Armstrong, M. (2010).</w:t>
      </w:r>
      <w:r w:rsidRPr="009917B6">
        <w:rPr>
          <w:rFonts w:ascii="Times New Roman" w:hAnsi="Times New Roman" w:cs="Times New Roman"/>
          <w:i/>
          <w:sz w:val="24"/>
          <w:szCs w:val="24"/>
        </w:rPr>
        <w:t xml:space="preserve"> A handbook of performance management</w:t>
      </w:r>
      <w:r>
        <w:rPr>
          <w:rFonts w:ascii="Times New Roman" w:hAnsi="Times New Roman" w:cs="Times New Roman"/>
          <w:sz w:val="24"/>
          <w:szCs w:val="24"/>
        </w:rPr>
        <w:t xml:space="preserve"> (4</w:t>
      </w:r>
      <w:r w:rsidRPr="00286A3B">
        <w:rPr>
          <w:rFonts w:ascii="Times New Roman" w:hAnsi="Times New Roman" w:cs="Times New Roman"/>
          <w:sz w:val="24"/>
          <w:szCs w:val="24"/>
          <w:vertAlign w:val="superscript"/>
        </w:rPr>
        <w:t>th</w:t>
      </w:r>
      <w:r>
        <w:rPr>
          <w:rFonts w:ascii="Times New Roman" w:hAnsi="Times New Roman" w:cs="Times New Roman"/>
          <w:sz w:val="24"/>
          <w:szCs w:val="24"/>
        </w:rPr>
        <w:t xml:space="preserve"> Ed.). New Delhi: Kogan page.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Azreen, A. (2011). The personality of team working. </w:t>
      </w:r>
      <w:r w:rsidRPr="009E18CF">
        <w:rPr>
          <w:rFonts w:ascii="Times New Roman" w:hAnsi="Times New Roman" w:cs="Times New Roman"/>
          <w:i/>
          <w:sz w:val="24"/>
          <w:szCs w:val="24"/>
        </w:rPr>
        <w:t>Journal of Personnel Management,</w:t>
      </w:r>
      <w:r>
        <w:rPr>
          <w:rFonts w:ascii="Times New Roman" w:hAnsi="Times New Roman" w:cs="Times New Roman"/>
          <w:sz w:val="24"/>
          <w:szCs w:val="24"/>
        </w:rPr>
        <w:t xml:space="preserve"> 4 (3), 81-86.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Bateman, T. S., &amp; Snell, A.S. (2011). </w:t>
      </w:r>
      <w:r w:rsidRPr="009917B6">
        <w:rPr>
          <w:rFonts w:ascii="Times New Roman" w:hAnsi="Times New Roman" w:cs="Times New Roman"/>
          <w:i/>
          <w:sz w:val="24"/>
          <w:szCs w:val="24"/>
        </w:rPr>
        <w:t>Management. Leading &amp; Collaborating in a competitive world</w:t>
      </w:r>
      <w:r w:rsidR="009917B6">
        <w:rPr>
          <w:rFonts w:ascii="Times New Roman" w:hAnsi="Times New Roman" w:cs="Times New Roman"/>
          <w:sz w:val="24"/>
          <w:szCs w:val="24"/>
        </w:rPr>
        <w:t>,</w:t>
      </w:r>
      <w:r>
        <w:rPr>
          <w:rFonts w:ascii="Times New Roman" w:hAnsi="Times New Roman" w:cs="Times New Roman"/>
          <w:sz w:val="24"/>
          <w:szCs w:val="24"/>
        </w:rPr>
        <w:t xml:space="preserve"> (9</w:t>
      </w:r>
      <w:r w:rsidRPr="00814871">
        <w:rPr>
          <w:rFonts w:ascii="Times New Roman" w:hAnsi="Times New Roman" w:cs="Times New Roman"/>
          <w:sz w:val="24"/>
          <w:szCs w:val="24"/>
          <w:vertAlign w:val="superscript"/>
        </w:rPr>
        <w:t>th</w:t>
      </w:r>
      <w:r>
        <w:rPr>
          <w:rFonts w:ascii="Times New Roman" w:hAnsi="Times New Roman" w:cs="Times New Roman"/>
          <w:sz w:val="24"/>
          <w:szCs w:val="24"/>
        </w:rPr>
        <w:t xml:space="preserve"> Ed.) New York: McGraw-Hill.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Bates, S. (2004). Getting engaged. HR Magazine, 49 (2), 44-51.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Bohlander, G., &amp; Snell, S. (2007).</w:t>
      </w:r>
      <w:r w:rsidRPr="009917B6">
        <w:rPr>
          <w:rFonts w:ascii="Times New Roman" w:hAnsi="Times New Roman" w:cs="Times New Roman"/>
          <w:i/>
          <w:sz w:val="24"/>
          <w:szCs w:val="24"/>
        </w:rPr>
        <w:t xml:space="preserve"> Managing human resources </w:t>
      </w:r>
      <w:r>
        <w:rPr>
          <w:rFonts w:ascii="Times New Roman" w:hAnsi="Times New Roman" w:cs="Times New Roman"/>
          <w:sz w:val="24"/>
          <w:szCs w:val="24"/>
        </w:rPr>
        <w:t>(14</w:t>
      </w:r>
      <w:r w:rsidRPr="00814871">
        <w:rPr>
          <w:rFonts w:ascii="Times New Roman" w:hAnsi="Times New Roman" w:cs="Times New Roman"/>
          <w:sz w:val="24"/>
          <w:szCs w:val="24"/>
          <w:vertAlign w:val="superscript"/>
        </w:rPr>
        <w:t>th</w:t>
      </w:r>
      <w:r>
        <w:rPr>
          <w:rFonts w:ascii="Times New Roman" w:hAnsi="Times New Roman" w:cs="Times New Roman"/>
          <w:sz w:val="24"/>
          <w:szCs w:val="24"/>
        </w:rPr>
        <w:t xml:space="preserve"> Ed.). United States: engage Learning.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Campion, M.A., &amp; Thayer, P.W. (1987). Job design: Approaches, outcomes, and trade-offs. </w:t>
      </w:r>
      <w:r w:rsidRPr="009917B6">
        <w:rPr>
          <w:rFonts w:ascii="Times New Roman" w:hAnsi="Times New Roman" w:cs="Times New Roman"/>
          <w:i/>
          <w:sz w:val="24"/>
          <w:szCs w:val="24"/>
        </w:rPr>
        <w:t>Organizational Dynamics</w:t>
      </w:r>
      <w:r>
        <w:rPr>
          <w:rFonts w:ascii="Times New Roman" w:hAnsi="Times New Roman" w:cs="Times New Roman"/>
          <w:sz w:val="24"/>
          <w:szCs w:val="24"/>
        </w:rPr>
        <w:t xml:space="preserve">, 15 (3), 66-80.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Campion, M.A., Mumford, T.V., Morgeson, F.P., &amp; Nahrgang, J.D. (2005). Work redesign: Eight obstacles and Opportunities.</w:t>
      </w:r>
      <w:r w:rsidRPr="00760BD8">
        <w:rPr>
          <w:rFonts w:ascii="Times New Roman" w:hAnsi="Times New Roman" w:cs="Times New Roman"/>
          <w:i/>
          <w:sz w:val="24"/>
          <w:szCs w:val="24"/>
        </w:rPr>
        <w:t xml:space="preserve"> Human Resource Management, </w:t>
      </w:r>
      <w:r>
        <w:rPr>
          <w:rFonts w:ascii="Times New Roman" w:hAnsi="Times New Roman" w:cs="Times New Roman"/>
          <w:sz w:val="24"/>
          <w:szCs w:val="24"/>
        </w:rPr>
        <w:t xml:space="preserve">44(4), 367-390.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Cherati, H., Mahdavi, I., &amp; Rezaeian, J. (2013). The mediating role of job satisfaction between spiritual intelligence and organizational commitment. </w:t>
      </w:r>
      <w:r w:rsidRPr="00286A3B">
        <w:rPr>
          <w:rFonts w:ascii="Times New Roman" w:hAnsi="Times New Roman" w:cs="Times New Roman"/>
          <w:i/>
          <w:sz w:val="24"/>
          <w:szCs w:val="24"/>
        </w:rPr>
        <w:t>International Journal of Research in</w:t>
      </w:r>
      <w:r>
        <w:rPr>
          <w:rFonts w:ascii="Times New Roman" w:hAnsi="Times New Roman" w:cs="Times New Roman"/>
          <w:sz w:val="24"/>
          <w:szCs w:val="24"/>
        </w:rPr>
        <w:t xml:space="preserve"> </w:t>
      </w:r>
      <w:r w:rsidRPr="00286A3B">
        <w:rPr>
          <w:rFonts w:ascii="Times New Roman" w:hAnsi="Times New Roman" w:cs="Times New Roman"/>
          <w:i/>
          <w:sz w:val="24"/>
          <w:szCs w:val="24"/>
        </w:rPr>
        <w:t>Organizational  Behaviour and Human Resource Management,</w:t>
      </w:r>
      <w:r>
        <w:rPr>
          <w:rFonts w:ascii="Times New Roman" w:hAnsi="Times New Roman" w:cs="Times New Roman"/>
          <w:sz w:val="24"/>
          <w:szCs w:val="24"/>
        </w:rPr>
        <w:t xml:space="preserve"> 1 (1), 1-11.</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Chung, K.H., &amp; Ross, M.F. (1977). Differences in motivational properties between job enlargement and job enrichment. </w:t>
      </w:r>
      <w:r w:rsidRPr="00E84012">
        <w:rPr>
          <w:rFonts w:ascii="Times New Roman" w:hAnsi="Times New Roman" w:cs="Times New Roman"/>
          <w:i/>
          <w:sz w:val="24"/>
          <w:szCs w:val="24"/>
        </w:rPr>
        <w:t>Academy of Management Journal,</w:t>
      </w:r>
      <w:r>
        <w:rPr>
          <w:rFonts w:ascii="Times New Roman" w:hAnsi="Times New Roman" w:cs="Times New Roman"/>
          <w:sz w:val="24"/>
          <w:szCs w:val="24"/>
        </w:rPr>
        <w:t xml:space="preserve"> 2 (1), 113-122.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Cole, G.A. (2002). </w:t>
      </w:r>
      <w:r w:rsidRPr="009917B6">
        <w:rPr>
          <w:rFonts w:ascii="Times New Roman" w:hAnsi="Times New Roman" w:cs="Times New Roman"/>
          <w:i/>
          <w:sz w:val="24"/>
          <w:szCs w:val="24"/>
        </w:rPr>
        <w:t>Personnel and human resource management</w:t>
      </w:r>
      <w:r w:rsidR="009917B6">
        <w:rPr>
          <w:rFonts w:ascii="Times New Roman" w:hAnsi="Times New Roman" w:cs="Times New Roman"/>
          <w:sz w:val="24"/>
          <w:szCs w:val="24"/>
        </w:rPr>
        <w:t>,</w:t>
      </w:r>
      <w:r>
        <w:rPr>
          <w:rFonts w:ascii="Times New Roman" w:hAnsi="Times New Roman" w:cs="Times New Roman"/>
          <w:sz w:val="24"/>
          <w:szCs w:val="24"/>
        </w:rPr>
        <w:t xml:space="preserve"> (5</w:t>
      </w:r>
      <w:r w:rsidRPr="00814871">
        <w:rPr>
          <w:rFonts w:ascii="Times New Roman" w:hAnsi="Times New Roman" w:cs="Times New Roman"/>
          <w:sz w:val="24"/>
          <w:szCs w:val="24"/>
          <w:vertAlign w:val="superscript"/>
        </w:rPr>
        <w:t>th</w:t>
      </w:r>
      <w:r>
        <w:rPr>
          <w:rFonts w:ascii="Times New Roman" w:hAnsi="Times New Roman" w:cs="Times New Roman"/>
          <w:sz w:val="24"/>
          <w:szCs w:val="24"/>
        </w:rPr>
        <w:t xml:space="preserve"> Ed.). London: engage Learning.</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Cooke, T. (2000). Teamwork structures and worker perception: A cross national study in pharmaceuticals. </w:t>
      </w:r>
      <w:r w:rsidRPr="009E18CF">
        <w:rPr>
          <w:rFonts w:ascii="Times New Roman" w:hAnsi="Times New Roman" w:cs="Times New Roman"/>
          <w:i/>
          <w:sz w:val="24"/>
          <w:szCs w:val="24"/>
        </w:rPr>
        <w:t xml:space="preserve">International Journal of Human Resource Management, </w:t>
      </w:r>
      <w:r>
        <w:rPr>
          <w:rFonts w:ascii="Times New Roman" w:hAnsi="Times New Roman" w:cs="Times New Roman"/>
          <w:sz w:val="24"/>
          <w:szCs w:val="24"/>
        </w:rPr>
        <w:t xml:space="preserve">16 (2), 276-279.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Daft, L.R. (2008). </w:t>
      </w:r>
      <w:r w:rsidRPr="009917B6">
        <w:rPr>
          <w:rFonts w:ascii="Times New Roman" w:hAnsi="Times New Roman" w:cs="Times New Roman"/>
          <w:i/>
          <w:sz w:val="24"/>
          <w:szCs w:val="24"/>
        </w:rPr>
        <w:t>New era of management.</w:t>
      </w:r>
      <w:r>
        <w:rPr>
          <w:rFonts w:ascii="Times New Roman" w:hAnsi="Times New Roman" w:cs="Times New Roman"/>
          <w:sz w:val="24"/>
          <w:szCs w:val="24"/>
        </w:rPr>
        <w:t xml:space="preserve"> Ohio: Thompson South-Western.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Davis, L.E. (2005). </w:t>
      </w:r>
      <w:r w:rsidRPr="009917B6">
        <w:rPr>
          <w:rFonts w:ascii="Times New Roman" w:hAnsi="Times New Roman" w:cs="Times New Roman"/>
          <w:i/>
          <w:sz w:val="24"/>
          <w:szCs w:val="24"/>
        </w:rPr>
        <w:t>Developments in job design.</w:t>
      </w:r>
      <w:r>
        <w:rPr>
          <w:rFonts w:ascii="Times New Roman" w:hAnsi="Times New Roman" w:cs="Times New Roman"/>
          <w:sz w:val="24"/>
          <w:szCs w:val="24"/>
        </w:rPr>
        <w:t xml:space="preserve"> In P.B. Warr (Ed.), Personal goals and work design. London: Wiley.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Davoudi, M., &amp; Mehdi, S. (2013). Impact of job enrichment in organizational citizenship behaviour. </w:t>
      </w:r>
      <w:r w:rsidRPr="00CC41EC">
        <w:rPr>
          <w:rFonts w:ascii="Times New Roman" w:hAnsi="Times New Roman" w:cs="Times New Roman"/>
          <w:i/>
          <w:sz w:val="24"/>
          <w:szCs w:val="24"/>
        </w:rPr>
        <w:t>SCMS Journal of Indian Management,</w:t>
      </w:r>
      <w:r>
        <w:rPr>
          <w:rFonts w:ascii="Times New Roman" w:hAnsi="Times New Roman" w:cs="Times New Roman"/>
          <w:sz w:val="24"/>
          <w:szCs w:val="24"/>
        </w:rPr>
        <w:t xml:space="preserve"> 10 (2), 106-112.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Delbridge, R., Turnbull, P., &amp; Wilkinson, B. (1992). Pushing back the frontiers: Management control and work intensification under JIT/TQM regimes. </w:t>
      </w:r>
      <w:r w:rsidRPr="009E18CF">
        <w:rPr>
          <w:rFonts w:ascii="Times New Roman" w:hAnsi="Times New Roman" w:cs="Times New Roman"/>
          <w:i/>
          <w:sz w:val="24"/>
          <w:szCs w:val="24"/>
        </w:rPr>
        <w:t>New Technology, Work and Employment,</w:t>
      </w:r>
      <w:r>
        <w:rPr>
          <w:rFonts w:ascii="Times New Roman" w:hAnsi="Times New Roman" w:cs="Times New Roman"/>
          <w:sz w:val="24"/>
          <w:szCs w:val="24"/>
        </w:rPr>
        <w:t xml:space="preserve"> 7, 97-106.</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Dessler, G., &amp; Varkkey, B. (2009). Job rotation: costs, benefit and stylised facts. </w:t>
      </w:r>
      <w:r w:rsidRPr="00E84012">
        <w:rPr>
          <w:rFonts w:ascii="Times New Roman" w:hAnsi="Times New Roman" w:cs="Times New Roman"/>
          <w:i/>
          <w:sz w:val="24"/>
          <w:szCs w:val="24"/>
        </w:rPr>
        <w:t>Journal of International and Theoretical Economics,</w:t>
      </w:r>
      <w:r>
        <w:rPr>
          <w:rFonts w:ascii="Times New Roman" w:hAnsi="Times New Roman" w:cs="Times New Roman"/>
          <w:sz w:val="24"/>
          <w:szCs w:val="24"/>
        </w:rPr>
        <w:t xml:space="preserve"> 155, 301-320.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Donaldson, L. (1975). Job enlargement: A multidimensional process. </w:t>
      </w:r>
      <w:r w:rsidRPr="00062005">
        <w:rPr>
          <w:rFonts w:ascii="Times New Roman" w:hAnsi="Times New Roman" w:cs="Times New Roman"/>
          <w:i/>
          <w:sz w:val="24"/>
          <w:szCs w:val="24"/>
        </w:rPr>
        <w:t>Human Relations,</w:t>
      </w:r>
      <w:r>
        <w:rPr>
          <w:rFonts w:ascii="Times New Roman" w:hAnsi="Times New Roman" w:cs="Times New Roman"/>
          <w:sz w:val="24"/>
          <w:szCs w:val="24"/>
        </w:rPr>
        <w:t xml:space="preserve"> 28 (7), 593-610.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Garrahan, P. &amp; Stewart, P. (1992). </w:t>
      </w:r>
      <w:r w:rsidRPr="00062005">
        <w:rPr>
          <w:rFonts w:ascii="Times New Roman" w:hAnsi="Times New Roman" w:cs="Times New Roman"/>
          <w:i/>
          <w:sz w:val="24"/>
          <w:szCs w:val="24"/>
        </w:rPr>
        <w:t xml:space="preserve">The Nissan enigma: Flexibility at work in a local economy. </w:t>
      </w:r>
      <w:r>
        <w:rPr>
          <w:rFonts w:ascii="Times New Roman" w:hAnsi="Times New Roman" w:cs="Times New Roman"/>
          <w:sz w:val="24"/>
          <w:szCs w:val="24"/>
        </w:rPr>
        <w:t xml:space="preserve">London: Mansett.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Gitman, L. J., &amp; McDaniel, C. (2005). </w:t>
      </w:r>
      <w:r w:rsidRPr="00062005">
        <w:rPr>
          <w:rFonts w:ascii="Times New Roman" w:hAnsi="Times New Roman" w:cs="Times New Roman"/>
          <w:i/>
          <w:sz w:val="24"/>
          <w:szCs w:val="24"/>
        </w:rPr>
        <w:t>The future of business</w:t>
      </w:r>
      <w:r>
        <w:rPr>
          <w:rFonts w:ascii="Times New Roman" w:hAnsi="Times New Roman" w:cs="Times New Roman"/>
          <w:sz w:val="24"/>
          <w:szCs w:val="24"/>
        </w:rPr>
        <w:t xml:space="preserve">. Ohio: Thompson South-Western.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Grag, P., &amp; Rastogi, R. (2006). A new model for job design: Motivating employee’s performance. </w:t>
      </w:r>
      <w:r w:rsidRPr="00513AA0">
        <w:rPr>
          <w:rFonts w:ascii="Times New Roman" w:hAnsi="Times New Roman" w:cs="Times New Roman"/>
          <w:i/>
          <w:sz w:val="24"/>
          <w:szCs w:val="24"/>
        </w:rPr>
        <w:t>Journal of Management</w:t>
      </w:r>
      <w:r>
        <w:rPr>
          <w:rFonts w:ascii="Times New Roman" w:hAnsi="Times New Roman" w:cs="Times New Roman"/>
          <w:i/>
          <w:sz w:val="24"/>
          <w:szCs w:val="24"/>
        </w:rPr>
        <w:t xml:space="preserve"> Development, </w:t>
      </w:r>
      <w:r>
        <w:rPr>
          <w:rFonts w:ascii="Times New Roman" w:hAnsi="Times New Roman" w:cs="Times New Roman"/>
          <w:sz w:val="24"/>
          <w:szCs w:val="24"/>
        </w:rPr>
        <w:t>25 (6), 572-587.</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Grant, A.M. (2007).</w:t>
      </w:r>
      <w:r w:rsidRPr="00062005">
        <w:rPr>
          <w:rFonts w:ascii="Times New Roman" w:hAnsi="Times New Roman" w:cs="Times New Roman"/>
          <w:i/>
          <w:sz w:val="24"/>
          <w:szCs w:val="24"/>
        </w:rPr>
        <w:t xml:space="preserve"> </w:t>
      </w:r>
      <w:r w:rsidRPr="00062005">
        <w:rPr>
          <w:rFonts w:ascii="Times New Roman" w:hAnsi="Times New Roman" w:cs="Times New Roman"/>
          <w:sz w:val="24"/>
          <w:szCs w:val="24"/>
        </w:rPr>
        <w:t>Relational job design and motivation</w:t>
      </w:r>
      <w:r>
        <w:rPr>
          <w:rFonts w:ascii="Times New Roman" w:hAnsi="Times New Roman" w:cs="Times New Roman"/>
          <w:sz w:val="24"/>
          <w:szCs w:val="24"/>
        </w:rPr>
        <w:t xml:space="preserve">. </w:t>
      </w:r>
      <w:r w:rsidRPr="00062005">
        <w:rPr>
          <w:rFonts w:ascii="Times New Roman" w:hAnsi="Times New Roman" w:cs="Times New Roman"/>
          <w:i/>
          <w:sz w:val="24"/>
          <w:szCs w:val="24"/>
        </w:rPr>
        <w:t xml:space="preserve">Academy of Management Review, </w:t>
      </w:r>
      <w:r>
        <w:rPr>
          <w:rFonts w:ascii="Times New Roman" w:hAnsi="Times New Roman" w:cs="Times New Roman"/>
          <w:sz w:val="24"/>
          <w:szCs w:val="24"/>
        </w:rPr>
        <w:t xml:space="preserve">32 (2), 393-417.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Grant, A.M. (2008). The significance of task significance: Job performance effects, relational mechanisms, and boundary conditions. </w:t>
      </w:r>
      <w:r w:rsidRPr="007047F8">
        <w:rPr>
          <w:rFonts w:ascii="Times New Roman" w:hAnsi="Times New Roman" w:cs="Times New Roman"/>
          <w:i/>
          <w:sz w:val="24"/>
          <w:szCs w:val="24"/>
        </w:rPr>
        <w:t>Journal of Applied Psychology,</w:t>
      </w:r>
      <w:r>
        <w:rPr>
          <w:rFonts w:ascii="Times New Roman" w:hAnsi="Times New Roman" w:cs="Times New Roman"/>
          <w:sz w:val="24"/>
          <w:szCs w:val="24"/>
        </w:rPr>
        <w:t xml:space="preserve"> 93, 108-124.</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Grant, M.A., &amp; Parket, S.K. (2009). Redesigning work design theories: rise of relational and proactive perspectives. </w:t>
      </w:r>
      <w:r w:rsidRPr="00A71CAB">
        <w:rPr>
          <w:rFonts w:ascii="Times New Roman" w:hAnsi="Times New Roman" w:cs="Times New Roman"/>
          <w:i/>
          <w:sz w:val="24"/>
          <w:szCs w:val="24"/>
        </w:rPr>
        <w:t>The Academy of Management Annals,</w:t>
      </w:r>
      <w:r>
        <w:rPr>
          <w:rFonts w:ascii="Times New Roman" w:hAnsi="Times New Roman" w:cs="Times New Roman"/>
          <w:sz w:val="24"/>
          <w:szCs w:val="24"/>
        </w:rPr>
        <w:t xml:space="preserve"> 3, 317-375.</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Griffin, M.A., Patterson, M.G., &amp; West, M.A. (2001). Job satisfaction and teamwork: The role of supervisor support. </w:t>
      </w:r>
      <w:r w:rsidRPr="003F2F5F">
        <w:rPr>
          <w:rFonts w:ascii="Times New Roman" w:hAnsi="Times New Roman" w:cs="Times New Roman"/>
          <w:i/>
          <w:sz w:val="24"/>
          <w:szCs w:val="24"/>
        </w:rPr>
        <w:t>Journal of Organizational Behaviour,</w:t>
      </w:r>
      <w:r>
        <w:rPr>
          <w:rFonts w:ascii="Times New Roman" w:hAnsi="Times New Roman" w:cs="Times New Roman"/>
          <w:sz w:val="24"/>
          <w:szCs w:val="24"/>
        </w:rPr>
        <w:t xml:space="preserve"> 22, 537-550.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Hackman, J. R., &amp; Oldham, G.R. (1980). </w:t>
      </w:r>
      <w:r w:rsidRPr="00062005">
        <w:rPr>
          <w:rFonts w:ascii="Times New Roman" w:hAnsi="Times New Roman" w:cs="Times New Roman"/>
          <w:i/>
          <w:sz w:val="24"/>
          <w:szCs w:val="24"/>
        </w:rPr>
        <w:t>Work redesign.</w:t>
      </w:r>
      <w:r>
        <w:rPr>
          <w:rFonts w:ascii="Times New Roman" w:hAnsi="Times New Roman" w:cs="Times New Roman"/>
          <w:sz w:val="24"/>
          <w:szCs w:val="24"/>
        </w:rPr>
        <w:t xml:space="preserve"> Menlo Park: Addison-Wesley Publishing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Hall, D. T.T., &amp; Heras, M.L. (2010). Reintegrating job design and career theory: Creating not just good jobs but smart jobs. </w:t>
      </w:r>
      <w:r w:rsidRPr="00A71CAB">
        <w:rPr>
          <w:rFonts w:ascii="Times New Roman" w:hAnsi="Times New Roman" w:cs="Times New Roman"/>
          <w:i/>
          <w:sz w:val="24"/>
          <w:szCs w:val="24"/>
        </w:rPr>
        <w:t xml:space="preserve">Journal of Organizational </w:t>
      </w:r>
      <w:r w:rsidR="0008269D" w:rsidRPr="00A71CAB">
        <w:rPr>
          <w:rFonts w:ascii="Times New Roman" w:hAnsi="Times New Roman" w:cs="Times New Roman"/>
          <w:i/>
          <w:sz w:val="24"/>
          <w:szCs w:val="24"/>
        </w:rPr>
        <w:t>Behaviour</w:t>
      </w:r>
      <w:r w:rsidRPr="00A71CAB">
        <w:rPr>
          <w:rFonts w:ascii="Times New Roman" w:hAnsi="Times New Roman" w:cs="Times New Roman"/>
          <w:i/>
          <w:sz w:val="24"/>
          <w:szCs w:val="24"/>
        </w:rPr>
        <w:t>,</w:t>
      </w:r>
      <w:r>
        <w:rPr>
          <w:rFonts w:ascii="Times New Roman" w:hAnsi="Times New Roman" w:cs="Times New Roman"/>
          <w:sz w:val="24"/>
          <w:szCs w:val="24"/>
        </w:rPr>
        <w:t xml:space="preserve"> 31, 448-462.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Hepworth, A. (2082). </w:t>
      </w:r>
      <w:r w:rsidRPr="00062005">
        <w:rPr>
          <w:rFonts w:ascii="Times New Roman" w:hAnsi="Times New Roman" w:cs="Times New Roman"/>
          <w:i/>
          <w:sz w:val="24"/>
          <w:szCs w:val="24"/>
        </w:rPr>
        <w:t>The humanization of staurt</w:t>
      </w:r>
      <w:r>
        <w:rPr>
          <w:rFonts w:ascii="Times New Roman" w:hAnsi="Times New Roman" w:cs="Times New Roman"/>
          <w:sz w:val="24"/>
          <w:szCs w:val="24"/>
        </w:rPr>
        <w:t>. London: Tiperley L. Business School.</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Herzberg, F. (1966). </w:t>
      </w:r>
      <w:r w:rsidRPr="00062005">
        <w:rPr>
          <w:rFonts w:ascii="Times New Roman" w:hAnsi="Times New Roman" w:cs="Times New Roman"/>
          <w:i/>
          <w:sz w:val="24"/>
          <w:szCs w:val="24"/>
        </w:rPr>
        <w:t>Work and nature of man.</w:t>
      </w:r>
      <w:r>
        <w:rPr>
          <w:rFonts w:ascii="Times New Roman" w:hAnsi="Times New Roman" w:cs="Times New Roman"/>
          <w:sz w:val="24"/>
          <w:szCs w:val="24"/>
        </w:rPr>
        <w:t xml:space="preserve"> Cleveland: World Publishing.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Herzberg, F. (1968). </w:t>
      </w:r>
      <w:r w:rsidRPr="00062005">
        <w:rPr>
          <w:rFonts w:ascii="Times New Roman" w:hAnsi="Times New Roman" w:cs="Times New Roman"/>
          <w:i/>
          <w:sz w:val="24"/>
          <w:szCs w:val="24"/>
        </w:rPr>
        <w:t>One more time: How do you motivate employees</w:t>
      </w:r>
      <w:r>
        <w:rPr>
          <w:rFonts w:ascii="Times New Roman" w:hAnsi="Times New Roman" w:cs="Times New Roman"/>
          <w:sz w:val="24"/>
          <w:szCs w:val="24"/>
        </w:rPr>
        <w:t>. New York: Business Review.</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Holman, D., Clegg, C., &amp; Waterson, P. (2002). Navigating the territory of Job design.</w:t>
      </w:r>
      <w:r w:rsidRPr="00062005">
        <w:rPr>
          <w:rFonts w:ascii="Times New Roman" w:hAnsi="Times New Roman" w:cs="Times New Roman"/>
          <w:i/>
          <w:sz w:val="24"/>
          <w:szCs w:val="24"/>
        </w:rPr>
        <w:t xml:space="preserve"> Applied Ergonomics,</w:t>
      </w:r>
      <w:r>
        <w:rPr>
          <w:rFonts w:ascii="Times New Roman" w:hAnsi="Times New Roman" w:cs="Times New Roman"/>
          <w:sz w:val="24"/>
          <w:szCs w:val="24"/>
        </w:rPr>
        <w:t xml:space="preserve"> 33.197-205.</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Ivancevich, J.M. (1998). </w:t>
      </w:r>
      <w:r w:rsidRPr="00062005">
        <w:rPr>
          <w:rFonts w:ascii="Times New Roman" w:hAnsi="Times New Roman" w:cs="Times New Roman"/>
          <w:i/>
          <w:sz w:val="24"/>
          <w:szCs w:val="24"/>
        </w:rPr>
        <w:t>Job analysis and job design, human resource management</w:t>
      </w:r>
      <w:r w:rsidR="00062005">
        <w:rPr>
          <w:rFonts w:ascii="Times New Roman" w:hAnsi="Times New Roman" w:cs="Times New Roman"/>
          <w:i/>
          <w:sz w:val="24"/>
          <w:szCs w:val="24"/>
        </w:rPr>
        <w:t>,</w:t>
      </w:r>
      <w:r w:rsidRPr="00062005">
        <w:rPr>
          <w:rFonts w:ascii="Times New Roman" w:hAnsi="Times New Roman" w:cs="Times New Roman"/>
          <w:i/>
          <w:sz w:val="24"/>
          <w:szCs w:val="24"/>
        </w:rPr>
        <w:t xml:space="preserve"> </w:t>
      </w:r>
      <w:r>
        <w:rPr>
          <w:rFonts w:ascii="Times New Roman" w:hAnsi="Times New Roman" w:cs="Times New Roman"/>
          <w:sz w:val="24"/>
          <w:szCs w:val="24"/>
        </w:rPr>
        <w:t>(7</w:t>
      </w:r>
      <w:r w:rsidRPr="00513AA0">
        <w:rPr>
          <w:rFonts w:ascii="Times New Roman" w:hAnsi="Times New Roman" w:cs="Times New Roman"/>
          <w:sz w:val="24"/>
          <w:szCs w:val="24"/>
          <w:vertAlign w:val="superscript"/>
        </w:rPr>
        <w:t>th</w:t>
      </w:r>
      <w:r>
        <w:rPr>
          <w:rFonts w:ascii="Times New Roman" w:hAnsi="Times New Roman" w:cs="Times New Roman"/>
          <w:sz w:val="24"/>
          <w:szCs w:val="24"/>
        </w:rPr>
        <w:t xml:space="preserve"> Ed.). Irwin: McGraw-Hill.</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Jogns, G. (2010). The essential impact of context on organizational behaviour. </w:t>
      </w:r>
      <w:r w:rsidRPr="00A71CAB">
        <w:rPr>
          <w:rFonts w:ascii="Times New Roman" w:hAnsi="Times New Roman" w:cs="Times New Roman"/>
          <w:i/>
          <w:sz w:val="24"/>
          <w:szCs w:val="24"/>
        </w:rPr>
        <w:t>The Academy of Management Review</w:t>
      </w:r>
      <w:r>
        <w:rPr>
          <w:rFonts w:ascii="Times New Roman" w:hAnsi="Times New Roman" w:cs="Times New Roman"/>
          <w:sz w:val="24"/>
          <w:szCs w:val="24"/>
        </w:rPr>
        <w:t xml:space="preserve"> 31, 386-408.</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Kackman, J.R., &amp; Oldham, G.R. (1976). Motivation through the design of work: Test of a theory. </w:t>
      </w:r>
      <w:r w:rsidRPr="00062005">
        <w:rPr>
          <w:rFonts w:ascii="Times New Roman" w:hAnsi="Times New Roman" w:cs="Times New Roman"/>
          <w:i/>
          <w:sz w:val="24"/>
          <w:szCs w:val="24"/>
        </w:rPr>
        <w:t>Organizational Behaviour and Human Performance,</w:t>
      </w:r>
      <w:r>
        <w:rPr>
          <w:rFonts w:ascii="Times New Roman" w:hAnsi="Times New Roman" w:cs="Times New Roman"/>
          <w:sz w:val="24"/>
          <w:szCs w:val="24"/>
        </w:rPr>
        <w:t xml:space="preserve"> 16, 250-279.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Kahn, W. A. (1992). To be fully there: Psychological presence at work. </w:t>
      </w:r>
      <w:r w:rsidRPr="00062005">
        <w:rPr>
          <w:rFonts w:ascii="Times New Roman" w:hAnsi="Times New Roman" w:cs="Times New Roman"/>
          <w:i/>
          <w:sz w:val="24"/>
          <w:szCs w:val="24"/>
        </w:rPr>
        <w:t xml:space="preserve">Human </w:t>
      </w:r>
      <w:r w:rsidR="00062005" w:rsidRPr="00062005">
        <w:rPr>
          <w:rFonts w:ascii="Times New Roman" w:hAnsi="Times New Roman" w:cs="Times New Roman"/>
          <w:i/>
          <w:sz w:val="24"/>
          <w:szCs w:val="24"/>
        </w:rPr>
        <w:t>Relations</w:t>
      </w:r>
      <w:r>
        <w:rPr>
          <w:rFonts w:ascii="Times New Roman" w:hAnsi="Times New Roman" w:cs="Times New Roman"/>
          <w:sz w:val="24"/>
          <w:szCs w:val="24"/>
        </w:rPr>
        <w:t xml:space="preserve">, 45,321-349.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Kahn, W.A. (1990). Psychological conditions of personal engagement and disengagement at work. </w:t>
      </w:r>
      <w:r w:rsidRPr="00062005">
        <w:rPr>
          <w:rFonts w:ascii="Times New Roman" w:hAnsi="Times New Roman" w:cs="Times New Roman"/>
          <w:i/>
          <w:sz w:val="24"/>
          <w:szCs w:val="24"/>
        </w:rPr>
        <w:t>Academy of Management Journal,</w:t>
      </w:r>
      <w:r>
        <w:rPr>
          <w:rFonts w:ascii="Times New Roman" w:hAnsi="Times New Roman" w:cs="Times New Roman"/>
          <w:sz w:val="24"/>
          <w:szCs w:val="24"/>
        </w:rPr>
        <w:t xml:space="preserve"> 33, 692-724.</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Kelly, J.E. (1982). </w:t>
      </w:r>
      <w:r w:rsidRPr="00062005">
        <w:rPr>
          <w:rFonts w:ascii="Times New Roman" w:hAnsi="Times New Roman" w:cs="Times New Roman"/>
          <w:i/>
          <w:sz w:val="24"/>
          <w:szCs w:val="24"/>
        </w:rPr>
        <w:t xml:space="preserve">Scientific management, job redesign and work performance. </w:t>
      </w:r>
      <w:r>
        <w:rPr>
          <w:rFonts w:ascii="Times New Roman" w:hAnsi="Times New Roman" w:cs="Times New Roman"/>
          <w:sz w:val="24"/>
          <w:szCs w:val="24"/>
        </w:rPr>
        <w:t>London: Academic Press.</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Kohn, M.L., &amp; Schooler, C. (1982). Job conditions and personality: A longitudinal assessment of their reciprocal effects. </w:t>
      </w:r>
      <w:r w:rsidRPr="00A71CAB">
        <w:rPr>
          <w:rFonts w:ascii="Times New Roman" w:hAnsi="Times New Roman" w:cs="Times New Roman"/>
          <w:i/>
          <w:sz w:val="24"/>
          <w:szCs w:val="24"/>
        </w:rPr>
        <w:t>American Journal of Sociology,</w:t>
      </w:r>
      <w:r>
        <w:rPr>
          <w:rFonts w:ascii="Times New Roman" w:hAnsi="Times New Roman" w:cs="Times New Roman"/>
          <w:sz w:val="24"/>
          <w:szCs w:val="24"/>
        </w:rPr>
        <w:t xml:space="preserve"> 87, 1257-1286. </w:t>
      </w:r>
    </w:p>
    <w:p w:rsidR="00001F4C" w:rsidRPr="00286A3B" w:rsidRDefault="00001F4C" w:rsidP="004C19DF">
      <w:pPr>
        <w:spacing w:before="120" w:after="0"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Lawal, A.A. (2005). Developing employees for improved performance. </w:t>
      </w:r>
      <w:r w:rsidRPr="00CC41EC">
        <w:rPr>
          <w:rFonts w:ascii="Times New Roman" w:hAnsi="Times New Roman" w:cs="Times New Roman"/>
          <w:i/>
          <w:sz w:val="24"/>
          <w:szCs w:val="24"/>
        </w:rPr>
        <w:t>Journal of Liberal Studies,</w:t>
      </w:r>
      <w:r>
        <w:rPr>
          <w:rFonts w:ascii="Times New Roman" w:hAnsi="Times New Roman" w:cs="Times New Roman"/>
          <w:sz w:val="24"/>
          <w:szCs w:val="24"/>
        </w:rPr>
        <w:t xml:space="preserve"> 1 (2), 71080. </w:t>
      </w:r>
      <w:r w:rsidRPr="00286A3B">
        <w:rPr>
          <w:rFonts w:ascii="Times New Roman" w:hAnsi="Times New Roman" w:cs="Times New Roman"/>
          <w:i/>
          <w:sz w:val="24"/>
          <w:szCs w:val="24"/>
        </w:rPr>
        <w:t xml:space="preserve">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Lawler, E.E. (1969). Job design and employee motivation. </w:t>
      </w:r>
      <w:r w:rsidRPr="00760BD8">
        <w:rPr>
          <w:rFonts w:ascii="Times New Roman" w:hAnsi="Times New Roman" w:cs="Times New Roman"/>
          <w:i/>
          <w:sz w:val="24"/>
          <w:szCs w:val="24"/>
        </w:rPr>
        <w:t>Personnel Psychology,</w:t>
      </w:r>
      <w:r>
        <w:rPr>
          <w:rFonts w:ascii="Times New Roman" w:hAnsi="Times New Roman" w:cs="Times New Roman"/>
          <w:sz w:val="24"/>
          <w:szCs w:val="24"/>
        </w:rPr>
        <w:t xml:space="preserve"> 22, 71-83.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Lawler, E.E. (1996).</w:t>
      </w:r>
      <w:r w:rsidRPr="00062005">
        <w:rPr>
          <w:rFonts w:ascii="Times New Roman" w:hAnsi="Times New Roman" w:cs="Times New Roman"/>
          <w:i/>
          <w:sz w:val="24"/>
          <w:szCs w:val="24"/>
        </w:rPr>
        <w:t xml:space="preserve"> From the ground up</w:t>
      </w:r>
      <w:r>
        <w:rPr>
          <w:rFonts w:ascii="Times New Roman" w:hAnsi="Times New Roman" w:cs="Times New Roman"/>
          <w:sz w:val="24"/>
          <w:szCs w:val="24"/>
        </w:rPr>
        <w:t xml:space="preserve">. San Francisco: Jossey-Bass.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Lowe, G.S. (2003). </w:t>
      </w:r>
      <w:r w:rsidRPr="00062005">
        <w:rPr>
          <w:rFonts w:ascii="Times New Roman" w:hAnsi="Times New Roman" w:cs="Times New Roman"/>
          <w:i/>
          <w:sz w:val="24"/>
          <w:szCs w:val="24"/>
        </w:rPr>
        <w:t>Healthy workplaces and productivity: A discussion paper</w:t>
      </w:r>
      <w:r>
        <w:rPr>
          <w:rFonts w:ascii="Times New Roman" w:hAnsi="Times New Roman" w:cs="Times New Roman"/>
          <w:sz w:val="24"/>
          <w:szCs w:val="24"/>
        </w:rPr>
        <w:t xml:space="preserve">. Ottawa: Minister </w:t>
      </w:r>
      <w:r w:rsidR="00CC41EC">
        <w:rPr>
          <w:rFonts w:ascii="Times New Roman" w:hAnsi="Times New Roman" w:cs="Times New Roman"/>
          <w:sz w:val="24"/>
          <w:szCs w:val="24"/>
        </w:rPr>
        <w:t>of</w:t>
      </w:r>
      <w:r>
        <w:rPr>
          <w:rFonts w:ascii="Times New Roman" w:hAnsi="Times New Roman" w:cs="Times New Roman"/>
          <w:sz w:val="24"/>
          <w:szCs w:val="24"/>
        </w:rPr>
        <w:t xml:space="preserve"> Public Works and Government Services Canada.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Lynton, S., &amp; Pareek, A. (2000). </w:t>
      </w:r>
      <w:r w:rsidRPr="00062005">
        <w:rPr>
          <w:rFonts w:ascii="Times New Roman" w:hAnsi="Times New Roman" w:cs="Times New Roman"/>
          <w:i/>
          <w:sz w:val="24"/>
          <w:szCs w:val="24"/>
        </w:rPr>
        <w:t>The human development handbook.</w:t>
      </w:r>
      <w:r>
        <w:rPr>
          <w:rFonts w:ascii="Times New Roman" w:hAnsi="Times New Roman" w:cs="Times New Roman"/>
          <w:sz w:val="24"/>
          <w:szCs w:val="24"/>
        </w:rPr>
        <w:t xml:space="preserve"> London: Kogan Page.</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Magaji, N. (2014). </w:t>
      </w:r>
      <w:r w:rsidRPr="00062005">
        <w:rPr>
          <w:rFonts w:ascii="Times New Roman" w:hAnsi="Times New Roman" w:cs="Times New Roman"/>
          <w:i/>
          <w:sz w:val="24"/>
          <w:szCs w:val="24"/>
        </w:rPr>
        <w:t>Job enrichment and work related attitudes of non-academic staff in selected private university in South-West Nigeria.</w:t>
      </w:r>
      <w:r>
        <w:rPr>
          <w:rFonts w:ascii="Times New Roman" w:hAnsi="Times New Roman" w:cs="Times New Roman"/>
          <w:sz w:val="24"/>
          <w:szCs w:val="24"/>
        </w:rPr>
        <w:t xml:space="preserve"> Unpublished P.hD </w:t>
      </w:r>
      <w:r w:rsidR="00CC41EC">
        <w:rPr>
          <w:rFonts w:ascii="Times New Roman" w:hAnsi="Times New Roman" w:cs="Times New Roman"/>
          <w:sz w:val="24"/>
          <w:szCs w:val="24"/>
        </w:rPr>
        <w:t xml:space="preserve">Thesis </w:t>
      </w:r>
      <w:r>
        <w:rPr>
          <w:rFonts w:ascii="Times New Roman" w:hAnsi="Times New Roman" w:cs="Times New Roman"/>
          <w:sz w:val="24"/>
          <w:szCs w:val="24"/>
        </w:rPr>
        <w:t>of Babcock University.</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Morgeson, F.P., &amp; Campion, M.A. (20003). </w:t>
      </w:r>
      <w:r w:rsidRPr="00062005">
        <w:rPr>
          <w:rFonts w:ascii="Times New Roman" w:hAnsi="Times New Roman" w:cs="Times New Roman"/>
          <w:i/>
          <w:sz w:val="24"/>
          <w:szCs w:val="24"/>
        </w:rPr>
        <w:t>Work design handbook of psychology: industrial and organizational psychology</w:t>
      </w:r>
      <w:r>
        <w:rPr>
          <w:rFonts w:ascii="Times New Roman" w:hAnsi="Times New Roman" w:cs="Times New Roman"/>
          <w:sz w:val="24"/>
          <w:szCs w:val="24"/>
        </w:rPr>
        <w:t>. Hoboken: Wiley.</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Nanle, M. (2015). Effect of job enrichment on employee motivation in selected private universities in South-West Nigeria. </w:t>
      </w:r>
      <w:r w:rsidRPr="00814871">
        <w:rPr>
          <w:rFonts w:ascii="Times New Roman" w:hAnsi="Times New Roman" w:cs="Times New Roman"/>
          <w:i/>
          <w:sz w:val="24"/>
          <w:szCs w:val="24"/>
        </w:rPr>
        <w:t>Journal of Arts, Science &amp; Commerce,</w:t>
      </w:r>
      <w:r>
        <w:rPr>
          <w:rFonts w:ascii="Times New Roman" w:hAnsi="Times New Roman" w:cs="Times New Roman"/>
          <w:sz w:val="24"/>
          <w:szCs w:val="24"/>
        </w:rPr>
        <w:t xml:space="preserve"> 6(4), 67-77.</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Okolie, U.C., &amp; Omole, O.G. (2017). Impact of teamwork on employees’ job satisfaction and performance among polytechnic teachers: A case of Auchi Polytechnic, Auchi, Edo State. </w:t>
      </w:r>
      <w:r w:rsidRPr="009E18CF">
        <w:rPr>
          <w:rFonts w:ascii="Times New Roman" w:hAnsi="Times New Roman" w:cs="Times New Roman"/>
          <w:i/>
          <w:sz w:val="24"/>
          <w:szCs w:val="24"/>
        </w:rPr>
        <w:t>Human Resource Management Journal,</w:t>
      </w:r>
      <w:r>
        <w:rPr>
          <w:rFonts w:ascii="Times New Roman" w:hAnsi="Times New Roman" w:cs="Times New Roman"/>
          <w:sz w:val="24"/>
          <w:szCs w:val="24"/>
        </w:rPr>
        <w:t xml:space="preserve"> 9 (1), 56-72.</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Onimole, S.O. (2015). Work design and job satisfaction. </w:t>
      </w:r>
      <w:r w:rsidRPr="00A957D6">
        <w:rPr>
          <w:rFonts w:ascii="Times New Roman" w:hAnsi="Times New Roman" w:cs="Times New Roman"/>
          <w:i/>
          <w:sz w:val="24"/>
          <w:szCs w:val="24"/>
        </w:rPr>
        <w:t>International Journal of Humanities and Social Science,</w:t>
      </w:r>
      <w:r>
        <w:rPr>
          <w:rFonts w:ascii="Times New Roman" w:hAnsi="Times New Roman" w:cs="Times New Roman"/>
          <w:sz w:val="24"/>
          <w:szCs w:val="24"/>
        </w:rPr>
        <w:t xml:space="preserve"> 5 (10), 202-207.</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Opath, H.D.N.P. (2002). </w:t>
      </w:r>
      <w:r w:rsidRPr="00062005">
        <w:rPr>
          <w:rFonts w:ascii="Times New Roman" w:hAnsi="Times New Roman" w:cs="Times New Roman"/>
          <w:i/>
          <w:sz w:val="24"/>
          <w:szCs w:val="24"/>
        </w:rPr>
        <w:t>Performance evaluation of human resource</w:t>
      </w:r>
      <w:r w:rsidR="00062005">
        <w:rPr>
          <w:rFonts w:ascii="Times New Roman" w:hAnsi="Times New Roman" w:cs="Times New Roman"/>
          <w:i/>
          <w:sz w:val="24"/>
          <w:szCs w:val="24"/>
        </w:rPr>
        <w:t>,</w:t>
      </w:r>
      <w:r w:rsidRPr="00062005">
        <w:rPr>
          <w:rFonts w:ascii="Times New Roman" w:hAnsi="Times New Roman" w:cs="Times New Roman"/>
          <w:i/>
          <w:sz w:val="24"/>
          <w:szCs w:val="24"/>
        </w:rPr>
        <w:t xml:space="preserve"> </w:t>
      </w:r>
      <w:r>
        <w:rPr>
          <w:rFonts w:ascii="Times New Roman" w:hAnsi="Times New Roman" w:cs="Times New Roman"/>
          <w:sz w:val="24"/>
          <w:szCs w:val="24"/>
        </w:rPr>
        <w:t>(1</w:t>
      </w:r>
      <w:r w:rsidRPr="000B3758">
        <w:rPr>
          <w:rFonts w:ascii="Times New Roman" w:hAnsi="Times New Roman" w:cs="Times New Roman"/>
          <w:sz w:val="24"/>
          <w:szCs w:val="24"/>
          <w:vertAlign w:val="superscript"/>
        </w:rPr>
        <w:t>st</w:t>
      </w:r>
      <w:r>
        <w:rPr>
          <w:rFonts w:ascii="Times New Roman" w:hAnsi="Times New Roman" w:cs="Times New Roman"/>
          <w:sz w:val="24"/>
          <w:szCs w:val="24"/>
        </w:rPr>
        <w:t xml:space="preserve"> Ed.) Colombo: The Author Publication.</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Ortega, J. (2001). Job rotation as a learning mechanism. </w:t>
      </w:r>
      <w:r w:rsidRPr="00062005">
        <w:rPr>
          <w:rFonts w:ascii="Times New Roman" w:hAnsi="Times New Roman" w:cs="Times New Roman"/>
          <w:i/>
          <w:sz w:val="24"/>
          <w:szCs w:val="24"/>
        </w:rPr>
        <w:t>Management Science,</w:t>
      </w:r>
      <w:r>
        <w:rPr>
          <w:rFonts w:ascii="Times New Roman" w:hAnsi="Times New Roman" w:cs="Times New Roman"/>
          <w:sz w:val="24"/>
          <w:szCs w:val="24"/>
        </w:rPr>
        <w:t xml:space="preserve"> 47 (10), 1361-1370.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Ostroff, C., &amp; Kozlowski, S. (1992). Organizational socialization as a learning process: The role of information acquisition. </w:t>
      </w:r>
      <w:r w:rsidRPr="00513AA0">
        <w:rPr>
          <w:rFonts w:ascii="Times New Roman" w:hAnsi="Times New Roman" w:cs="Times New Roman"/>
          <w:i/>
          <w:sz w:val="24"/>
          <w:szCs w:val="24"/>
        </w:rPr>
        <w:t>Personnel Psychology,</w:t>
      </w:r>
      <w:r>
        <w:rPr>
          <w:rFonts w:ascii="Times New Roman" w:hAnsi="Times New Roman" w:cs="Times New Roman"/>
          <w:sz w:val="24"/>
          <w:szCs w:val="24"/>
        </w:rPr>
        <w:t xml:space="preserve"> 45, 849-874.</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Parker, S.K. (1998). Enhancing role breadth self-efficacy: The roles of job enrichment and other organizational interventions. </w:t>
      </w:r>
      <w:r w:rsidRPr="007047F8">
        <w:rPr>
          <w:rFonts w:ascii="Times New Roman" w:hAnsi="Times New Roman" w:cs="Times New Roman"/>
          <w:i/>
          <w:sz w:val="24"/>
          <w:szCs w:val="24"/>
        </w:rPr>
        <w:t>Journal of Applied Psychology,</w:t>
      </w:r>
      <w:r>
        <w:rPr>
          <w:rFonts w:ascii="Times New Roman" w:hAnsi="Times New Roman" w:cs="Times New Roman"/>
          <w:sz w:val="24"/>
          <w:szCs w:val="24"/>
        </w:rPr>
        <w:t xml:space="preserve"> 83, 835-852.</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Parker, S.K. (2014). Beyond motivation: Job and work design for development, health, ambidexterity and more. </w:t>
      </w:r>
      <w:r w:rsidRPr="007047F8">
        <w:rPr>
          <w:rFonts w:ascii="Times New Roman" w:hAnsi="Times New Roman" w:cs="Times New Roman"/>
          <w:i/>
          <w:sz w:val="24"/>
          <w:szCs w:val="24"/>
        </w:rPr>
        <w:t>Annual Review of Psychology,</w:t>
      </w:r>
      <w:r>
        <w:rPr>
          <w:rFonts w:ascii="Times New Roman" w:hAnsi="Times New Roman" w:cs="Times New Roman"/>
          <w:sz w:val="24"/>
          <w:szCs w:val="24"/>
        </w:rPr>
        <w:t xml:space="preserve"> 65, 661-691.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Parker, S.K., Morgeson, F.P., &amp; Johns, G. (2017). One hundred years of work design research: Looking back and looking forward. </w:t>
      </w:r>
      <w:r w:rsidRPr="00062005">
        <w:rPr>
          <w:rFonts w:ascii="Times New Roman" w:hAnsi="Times New Roman" w:cs="Times New Roman"/>
          <w:i/>
          <w:sz w:val="24"/>
          <w:szCs w:val="24"/>
        </w:rPr>
        <w:t>Journal of Applied Psychology,</w:t>
      </w:r>
      <w:r>
        <w:rPr>
          <w:rFonts w:ascii="Times New Roman" w:hAnsi="Times New Roman" w:cs="Times New Roman"/>
          <w:sz w:val="24"/>
          <w:szCs w:val="24"/>
        </w:rPr>
        <w:t xml:space="preserve"> 102 (3), 403-420.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Pierce, J.L. (1980). Job design in perspective. </w:t>
      </w:r>
      <w:r w:rsidRPr="00760BD8">
        <w:rPr>
          <w:rFonts w:ascii="Times New Roman" w:hAnsi="Times New Roman" w:cs="Times New Roman"/>
          <w:i/>
          <w:sz w:val="24"/>
          <w:szCs w:val="24"/>
        </w:rPr>
        <w:t>The Personnel Administrator,</w:t>
      </w:r>
      <w:r>
        <w:rPr>
          <w:rFonts w:ascii="Times New Roman" w:hAnsi="Times New Roman" w:cs="Times New Roman"/>
          <w:sz w:val="24"/>
          <w:szCs w:val="24"/>
        </w:rPr>
        <w:t xml:space="preserve"> 25, 67-74.</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Pollert, A. (1991).</w:t>
      </w:r>
      <w:r w:rsidRPr="00062005">
        <w:rPr>
          <w:rFonts w:ascii="Times New Roman" w:hAnsi="Times New Roman" w:cs="Times New Roman"/>
          <w:i/>
          <w:sz w:val="24"/>
          <w:szCs w:val="24"/>
        </w:rPr>
        <w:t xml:space="preserve"> The orthodoxy of flexibility</w:t>
      </w:r>
      <w:r>
        <w:rPr>
          <w:rFonts w:ascii="Times New Roman" w:hAnsi="Times New Roman" w:cs="Times New Roman"/>
          <w:sz w:val="24"/>
          <w:szCs w:val="24"/>
        </w:rPr>
        <w:t>: Oxford: basil Blackwell.</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Saavedra, O., &amp; Kwun, S.K. (2000). Affective states in job characteristics theory. </w:t>
      </w:r>
      <w:r w:rsidRPr="009E18CF">
        <w:rPr>
          <w:rFonts w:ascii="Times New Roman" w:hAnsi="Times New Roman" w:cs="Times New Roman"/>
          <w:i/>
          <w:sz w:val="24"/>
          <w:szCs w:val="24"/>
        </w:rPr>
        <w:t>Journal of Organizational Behaviour</w:t>
      </w:r>
      <w:r>
        <w:rPr>
          <w:rFonts w:ascii="Times New Roman" w:hAnsi="Times New Roman" w:cs="Times New Roman"/>
          <w:sz w:val="24"/>
          <w:szCs w:val="24"/>
        </w:rPr>
        <w:t>, 21, 131-146.</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Salau, O., Adeniji, A., &amp; Oyewunmi, A. (2014). Relationship between elements of job enrichment and organizational performance among the non academic staff in Nigerian public universities</w:t>
      </w:r>
      <w:r w:rsidRPr="00062005">
        <w:rPr>
          <w:rFonts w:ascii="Times New Roman" w:hAnsi="Times New Roman" w:cs="Times New Roman"/>
          <w:i/>
          <w:sz w:val="24"/>
          <w:szCs w:val="24"/>
        </w:rPr>
        <w:t>. Management &amp; Marking,</w:t>
      </w:r>
      <w:r>
        <w:rPr>
          <w:rFonts w:ascii="Times New Roman" w:hAnsi="Times New Roman" w:cs="Times New Roman"/>
          <w:sz w:val="24"/>
          <w:szCs w:val="24"/>
        </w:rPr>
        <w:t xml:space="preserve"> 12 (2), 173-189.</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Sarri, L. &amp; Judge, T. (2004). Employee attitudes and job satisfaction. </w:t>
      </w:r>
      <w:r w:rsidRPr="00513AA0">
        <w:rPr>
          <w:rFonts w:ascii="Times New Roman" w:hAnsi="Times New Roman" w:cs="Times New Roman"/>
          <w:i/>
          <w:sz w:val="24"/>
          <w:szCs w:val="24"/>
        </w:rPr>
        <w:t>Human</w:t>
      </w:r>
      <w:r>
        <w:rPr>
          <w:rFonts w:ascii="Times New Roman" w:hAnsi="Times New Roman" w:cs="Times New Roman"/>
          <w:sz w:val="24"/>
          <w:szCs w:val="24"/>
        </w:rPr>
        <w:t xml:space="preserve"> </w:t>
      </w:r>
      <w:r w:rsidRPr="00513AA0">
        <w:rPr>
          <w:rFonts w:ascii="Times New Roman" w:hAnsi="Times New Roman" w:cs="Times New Roman"/>
          <w:i/>
          <w:sz w:val="24"/>
          <w:szCs w:val="24"/>
        </w:rPr>
        <w:t>Resource</w:t>
      </w:r>
      <w:r>
        <w:rPr>
          <w:rFonts w:ascii="Times New Roman" w:hAnsi="Times New Roman" w:cs="Times New Roman"/>
          <w:i/>
          <w:sz w:val="24"/>
          <w:szCs w:val="24"/>
        </w:rPr>
        <w:t xml:space="preserve"> Management, </w:t>
      </w:r>
      <w:r>
        <w:rPr>
          <w:rFonts w:ascii="Times New Roman" w:hAnsi="Times New Roman" w:cs="Times New Roman"/>
          <w:sz w:val="24"/>
          <w:szCs w:val="24"/>
        </w:rPr>
        <w:t>43 (4), 395-407.</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Sewell, G., &amp; Wilkinson, B. (1992). Someone to watch over me: Surveillance, discipline and just-in-time labour process. </w:t>
      </w:r>
      <w:r w:rsidRPr="00062005">
        <w:rPr>
          <w:rFonts w:ascii="Times New Roman" w:hAnsi="Times New Roman" w:cs="Times New Roman"/>
          <w:i/>
          <w:sz w:val="24"/>
          <w:szCs w:val="24"/>
        </w:rPr>
        <w:t>Sociology,</w:t>
      </w:r>
      <w:r>
        <w:rPr>
          <w:rFonts w:ascii="Times New Roman" w:hAnsi="Times New Roman" w:cs="Times New Roman"/>
          <w:sz w:val="24"/>
          <w:szCs w:val="24"/>
        </w:rPr>
        <w:t xml:space="preserve"> 26 (2), 271-289.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Siruri, M.M., &amp; Muathe, S.M.A. (2014). A critical review of literature on job designs in socio technical systems. </w:t>
      </w:r>
      <w:r w:rsidRPr="00814871">
        <w:rPr>
          <w:rFonts w:ascii="Times New Roman" w:hAnsi="Times New Roman" w:cs="Times New Roman"/>
          <w:i/>
          <w:sz w:val="24"/>
          <w:szCs w:val="24"/>
        </w:rPr>
        <w:t xml:space="preserve">Global Journal of Commerce &amp; Management Perspective, </w:t>
      </w:r>
      <w:r>
        <w:rPr>
          <w:rFonts w:ascii="Times New Roman" w:hAnsi="Times New Roman" w:cs="Times New Roman"/>
          <w:sz w:val="24"/>
          <w:szCs w:val="24"/>
        </w:rPr>
        <w:t>3(6), 44-49.</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Tonges, M.C. (1998). Job design for nurse case managers: Intended and unintended effects on satisfaction well-being. </w:t>
      </w:r>
      <w:r w:rsidRPr="00760BD8">
        <w:rPr>
          <w:rFonts w:ascii="Times New Roman" w:hAnsi="Times New Roman" w:cs="Times New Roman"/>
          <w:i/>
          <w:sz w:val="24"/>
          <w:szCs w:val="24"/>
        </w:rPr>
        <w:t>Nursing Case Management,</w:t>
      </w:r>
      <w:r>
        <w:rPr>
          <w:rFonts w:ascii="Times New Roman" w:hAnsi="Times New Roman" w:cs="Times New Roman"/>
          <w:sz w:val="24"/>
          <w:szCs w:val="24"/>
        </w:rPr>
        <w:t xml:space="preserve"> 3 (1), 11-23.      </w:t>
      </w:r>
    </w:p>
    <w:p w:rsidR="00062005" w:rsidRDefault="00001F4C" w:rsidP="004C19DF">
      <w:pPr>
        <w:spacing w:before="120" w:after="0"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Trist, E.L. (1981). </w:t>
      </w:r>
      <w:r w:rsidRPr="00062005">
        <w:rPr>
          <w:rFonts w:ascii="Times New Roman" w:hAnsi="Times New Roman" w:cs="Times New Roman"/>
          <w:i/>
          <w:sz w:val="24"/>
          <w:szCs w:val="24"/>
        </w:rPr>
        <w:t>The evolution of sociotechnical systems.</w:t>
      </w:r>
      <w:r>
        <w:rPr>
          <w:rFonts w:ascii="Times New Roman" w:hAnsi="Times New Roman" w:cs="Times New Roman"/>
          <w:sz w:val="24"/>
          <w:szCs w:val="24"/>
        </w:rPr>
        <w:t xml:space="preserve"> </w:t>
      </w:r>
      <w:r w:rsidRPr="00062005">
        <w:rPr>
          <w:rFonts w:ascii="Times New Roman" w:hAnsi="Times New Roman" w:cs="Times New Roman"/>
          <w:sz w:val="24"/>
          <w:szCs w:val="24"/>
        </w:rPr>
        <w:t>Toronto</w:t>
      </w:r>
      <w:r>
        <w:rPr>
          <w:rFonts w:ascii="Times New Roman" w:hAnsi="Times New Roman" w:cs="Times New Roman"/>
          <w:sz w:val="24"/>
          <w:szCs w:val="24"/>
        </w:rPr>
        <w:t>:</w:t>
      </w:r>
      <w:r w:rsidRPr="00062005">
        <w:rPr>
          <w:rFonts w:ascii="Times New Roman" w:hAnsi="Times New Roman" w:cs="Times New Roman"/>
          <w:sz w:val="24"/>
          <w:szCs w:val="24"/>
        </w:rPr>
        <w:t xml:space="preserve"> Quality of Working Life Centre.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Macy, B.A., &amp; Izumi, H. (1993). Organizational change, design, and work innovation: A meta-analysis of 131 North American field studies:  1961-991. </w:t>
      </w:r>
      <w:r w:rsidRPr="00062005">
        <w:rPr>
          <w:rFonts w:ascii="Times New Roman" w:hAnsi="Times New Roman" w:cs="Times New Roman"/>
          <w:i/>
          <w:sz w:val="24"/>
          <w:szCs w:val="24"/>
        </w:rPr>
        <w:t>Research in Organizational Change and Development,</w:t>
      </w:r>
      <w:r>
        <w:rPr>
          <w:rFonts w:ascii="Times New Roman" w:hAnsi="Times New Roman" w:cs="Times New Roman"/>
          <w:sz w:val="24"/>
          <w:szCs w:val="24"/>
        </w:rPr>
        <w:t xml:space="preserve"> 7, 235-313.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Van de Ven, HA., &amp; Ferry, D.L. (1980). </w:t>
      </w:r>
      <w:r w:rsidRPr="00062005">
        <w:rPr>
          <w:rFonts w:ascii="Times New Roman" w:hAnsi="Times New Roman" w:cs="Times New Roman"/>
          <w:i/>
          <w:sz w:val="24"/>
          <w:szCs w:val="24"/>
        </w:rPr>
        <w:t>Measuring and assessing organizations</w:t>
      </w:r>
      <w:r>
        <w:rPr>
          <w:rFonts w:ascii="Times New Roman" w:hAnsi="Times New Roman" w:cs="Times New Roman"/>
          <w:sz w:val="24"/>
          <w:szCs w:val="24"/>
        </w:rPr>
        <w:t>. New York: Wiley.</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Zareen, M., Razzaq, K., &amp; Muitaba, B.G. (2013). Job design and employee performance: The moderating role of employee psychological perception. </w:t>
      </w:r>
      <w:r w:rsidRPr="00A957D6">
        <w:rPr>
          <w:rFonts w:ascii="Times New Roman" w:hAnsi="Times New Roman" w:cs="Times New Roman"/>
          <w:i/>
          <w:sz w:val="24"/>
          <w:szCs w:val="24"/>
        </w:rPr>
        <w:t>European Journal of Business and Management,</w:t>
      </w:r>
      <w:r>
        <w:rPr>
          <w:rFonts w:ascii="Times New Roman" w:hAnsi="Times New Roman" w:cs="Times New Roman"/>
          <w:sz w:val="24"/>
          <w:szCs w:val="24"/>
        </w:rPr>
        <w:t xml:space="preserve"> 5 (5), 46-55. </w:t>
      </w:r>
    </w:p>
    <w:p w:rsidR="00001F4C" w:rsidRDefault="00001F4C" w:rsidP="004C19DF">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Zeira, Y. (1974). Job rotation for management development. </w:t>
      </w:r>
      <w:r w:rsidRPr="00062005">
        <w:rPr>
          <w:rFonts w:ascii="Times New Roman" w:hAnsi="Times New Roman" w:cs="Times New Roman"/>
          <w:i/>
          <w:sz w:val="24"/>
          <w:szCs w:val="24"/>
        </w:rPr>
        <w:t>Personnel</w:t>
      </w:r>
      <w:r>
        <w:rPr>
          <w:rFonts w:ascii="Times New Roman" w:hAnsi="Times New Roman" w:cs="Times New Roman"/>
          <w:sz w:val="24"/>
          <w:szCs w:val="24"/>
        </w:rPr>
        <w:t xml:space="preserve">, 51 (4), 25-35. </w:t>
      </w:r>
    </w:p>
    <w:p w:rsidR="00E43D52" w:rsidRDefault="00513AA0" w:rsidP="009478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02F0C">
        <w:rPr>
          <w:rFonts w:ascii="Times New Roman" w:hAnsi="Times New Roman" w:cs="Times New Roman"/>
          <w:sz w:val="24"/>
          <w:szCs w:val="24"/>
        </w:rPr>
        <w:t xml:space="preserve">               </w:t>
      </w:r>
    </w:p>
    <w:p w:rsidR="009426ED" w:rsidRPr="00E43D52" w:rsidRDefault="009426ED" w:rsidP="009478A1">
      <w:pPr>
        <w:spacing w:after="0" w:line="240" w:lineRule="auto"/>
        <w:rPr>
          <w:rFonts w:ascii="Times New Roman" w:hAnsi="Times New Roman" w:cs="Times New Roman"/>
          <w:sz w:val="24"/>
          <w:szCs w:val="24"/>
        </w:rPr>
      </w:pPr>
    </w:p>
    <w:sectPr w:rsidR="009426ED" w:rsidRPr="00E43D52" w:rsidSect="00F42EC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6F4" w:rsidRDefault="002D66F4" w:rsidP="006F1667">
      <w:pPr>
        <w:spacing w:after="0" w:line="240" w:lineRule="auto"/>
      </w:pPr>
      <w:r>
        <w:separator/>
      </w:r>
    </w:p>
  </w:endnote>
  <w:endnote w:type="continuationSeparator" w:id="1">
    <w:p w:rsidR="002D66F4" w:rsidRDefault="002D66F4" w:rsidP="006F16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91009"/>
      <w:docPartObj>
        <w:docPartGallery w:val="Page Numbers (Bottom of Page)"/>
        <w:docPartUnique/>
      </w:docPartObj>
    </w:sdtPr>
    <w:sdtContent>
      <w:p w:rsidR="00951AFB" w:rsidRDefault="00FE1829">
        <w:pPr>
          <w:pStyle w:val="Footer"/>
          <w:jc w:val="center"/>
        </w:pPr>
        <w:fldSimple w:instr=" PAGE   \* MERGEFORMAT ">
          <w:r w:rsidR="00C507F3">
            <w:rPr>
              <w:noProof/>
            </w:rPr>
            <w:t>1</w:t>
          </w:r>
        </w:fldSimple>
      </w:p>
    </w:sdtContent>
  </w:sdt>
  <w:p w:rsidR="00951AFB" w:rsidRDefault="00951A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6F4" w:rsidRDefault="002D66F4" w:rsidP="006F1667">
      <w:pPr>
        <w:spacing w:after="0" w:line="240" w:lineRule="auto"/>
      </w:pPr>
      <w:r>
        <w:separator/>
      </w:r>
    </w:p>
  </w:footnote>
  <w:footnote w:type="continuationSeparator" w:id="1">
    <w:p w:rsidR="002D66F4" w:rsidRDefault="002D66F4" w:rsidP="006F16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17C6C"/>
    <w:multiLevelType w:val="hybridMultilevel"/>
    <w:tmpl w:val="8A7885C4"/>
    <w:lvl w:ilvl="0" w:tplc="1B9202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3C0088"/>
    <w:multiLevelType w:val="hybridMultilevel"/>
    <w:tmpl w:val="0114D13A"/>
    <w:lvl w:ilvl="0" w:tplc="FFE4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C0055D"/>
    <w:multiLevelType w:val="hybridMultilevel"/>
    <w:tmpl w:val="C18EF76E"/>
    <w:lvl w:ilvl="0" w:tplc="FA8E9D8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9164D6"/>
    <w:multiLevelType w:val="hybridMultilevel"/>
    <w:tmpl w:val="991C2EDE"/>
    <w:lvl w:ilvl="0" w:tplc="4C2EE6F2">
      <w:start w:val="1"/>
      <w:numFmt w:val="lowerRoman"/>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B67F0D"/>
    <w:multiLevelType w:val="hybridMultilevel"/>
    <w:tmpl w:val="3ABA5300"/>
    <w:lvl w:ilvl="0" w:tplc="EB5A878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9A0B32"/>
    <w:multiLevelType w:val="hybridMultilevel"/>
    <w:tmpl w:val="39140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06547C"/>
    <w:multiLevelType w:val="hybridMultilevel"/>
    <w:tmpl w:val="3F54D9C8"/>
    <w:lvl w:ilvl="0" w:tplc="11FA2B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2A1853"/>
    <w:multiLevelType w:val="hybridMultilevel"/>
    <w:tmpl w:val="8CDA0560"/>
    <w:lvl w:ilvl="0" w:tplc="9C46AAC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4"/>
  </w:num>
  <w:num w:numId="6">
    <w:abstractNumId w:val="7"/>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0"/>
    <w:footnote w:id="1"/>
  </w:footnotePr>
  <w:endnotePr>
    <w:endnote w:id="0"/>
    <w:endnote w:id="1"/>
  </w:endnotePr>
  <w:compat/>
  <w:rsids>
    <w:rsidRoot w:val="009426ED"/>
    <w:rsid w:val="00001F4C"/>
    <w:rsid w:val="00025713"/>
    <w:rsid w:val="00036BD6"/>
    <w:rsid w:val="00062005"/>
    <w:rsid w:val="00062263"/>
    <w:rsid w:val="00063F7E"/>
    <w:rsid w:val="00073CC8"/>
    <w:rsid w:val="0008269D"/>
    <w:rsid w:val="000B278F"/>
    <w:rsid w:val="000B3758"/>
    <w:rsid w:val="000E57B0"/>
    <w:rsid w:val="000F49A1"/>
    <w:rsid w:val="00123832"/>
    <w:rsid w:val="00124278"/>
    <w:rsid w:val="00145402"/>
    <w:rsid w:val="00151343"/>
    <w:rsid w:val="00175451"/>
    <w:rsid w:val="001C25C7"/>
    <w:rsid w:val="0024651B"/>
    <w:rsid w:val="00286A3B"/>
    <w:rsid w:val="0029384E"/>
    <w:rsid w:val="002D66F4"/>
    <w:rsid w:val="002D6EC7"/>
    <w:rsid w:val="00311FB4"/>
    <w:rsid w:val="00346B97"/>
    <w:rsid w:val="003A1FFA"/>
    <w:rsid w:val="003A7C92"/>
    <w:rsid w:val="003D2C9D"/>
    <w:rsid w:val="003E5EF8"/>
    <w:rsid w:val="003F2F5F"/>
    <w:rsid w:val="003F79D3"/>
    <w:rsid w:val="004033E3"/>
    <w:rsid w:val="00420CE0"/>
    <w:rsid w:val="00430BED"/>
    <w:rsid w:val="00466416"/>
    <w:rsid w:val="004B07A3"/>
    <w:rsid w:val="004C19DF"/>
    <w:rsid w:val="004C50D4"/>
    <w:rsid w:val="004D1F00"/>
    <w:rsid w:val="00513AA0"/>
    <w:rsid w:val="00575427"/>
    <w:rsid w:val="005758D4"/>
    <w:rsid w:val="0059524E"/>
    <w:rsid w:val="005B110C"/>
    <w:rsid w:val="005B3993"/>
    <w:rsid w:val="005C481B"/>
    <w:rsid w:val="00604C0E"/>
    <w:rsid w:val="00604C1A"/>
    <w:rsid w:val="006330B8"/>
    <w:rsid w:val="00654E18"/>
    <w:rsid w:val="00661775"/>
    <w:rsid w:val="00666C72"/>
    <w:rsid w:val="006C2BC1"/>
    <w:rsid w:val="006D7A88"/>
    <w:rsid w:val="006F1667"/>
    <w:rsid w:val="007047F8"/>
    <w:rsid w:val="00756E0A"/>
    <w:rsid w:val="00760BD8"/>
    <w:rsid w:val="00762F07"/>
    <w:rsid w:val="007977EE"/>
    <w:rsid w:val="007A5D0A"/>
    <w:rsid w:val="007A783E"/>
    <w:rsid w:val="008004E0"/>
    <w:rsid w:val="00814871"/>
    <w:rsid w:val="008204B4"/>
    <w:rsid w:val="008235DA"/>
    <w:rsid w:val="008542A4"/>
    <w:rsid w:val="00857E7B"/>
    <w:rsid w:val="00870CC1"/>
    <w:rsid w:val="00877327"/>
    <w:rsid w:val="00882148"/>
    <w:rsid w:val="008A624E"/>
    <w:rsid w:val="008F2A2B"/>
    <w:rsid w:val="008F32E0"/>
    <w:rsid w:val="00925115"/>
    <w:rsid w:val="00936655"/>
    <w:rsid w:val="00942371"/>
    <w:rsid w:val="009426ED"/>
    <w:rsid w:val="009478A1"/>
    <w:rsid w:val="00951AFB"/>
    <w:rsid w:val="009917B6"/>
    <w:rsid w:val="009977D9"/>
    <w:rsid w:val="009E18CF"/>
    <w:rsid w:val="00A02F0C"/>
    <w:rsid w:val="00A14E8A"/>
    <w:rsid w:val="00A21E9E"/>
    <w:rsid w:val="00A62226"/>
    <w:rsid w:val="00A71CAB"/>
    <w:rsid w:val="00A957D6"/>
    <w:rsid w:val="00AE2375"/>
    <w:rsid w:val="00AF4FA5"/>
    <w:rsid w:val="00B53D5A"/>
    <w:rsid w:val="00B5615F"/>
    <w:rsid w:val="00B6213A"/>
    <w:rsid w:val="00B70FD4"/>
    <w:rsid w:val="00B77A28"/>
    <w:rsid w:val="00B83DDE"/>
    <w:rsid w:val="00B9061D"/>
    <w:rsid w:val="00B97533"/>
    <w:rsid w:val="00BA2D10"/>
    <w:rsid w:val="00BC0C80"/>
    <w:rsid w:val="00BD15FA"/>
    <w:rsid w:val="00C14E92"/>
    <w:rsid w:val="00C1510D"/>
    <w:rsid w:val="00C20F73"/>
    <w:rsid w:val="00C507F3"/>
    <w:rsid w:val="00C75C5E"/>
    <w:rsid w:val="00CC41EC"/>
    <w:rsid w:val="00CF7AAE"/>
    <w:rsid w:val="00D361C1"/>
    <w:rsid w:val="00D5016A"/>
    <w:rsid w:val="00D50ECA"/>
    <w:rsid w:val="00D57FA5"/>
    <w:rsid w:val="00D85134"/>
    <w:rsid w:val="00D93C8D"/>
    <w:rsid w:val="00DA31A1"/>
    <w:rsid w:val="00E31006"/>
    <w:rsid w:val="00E43D52"/>
    <w:rsid w:val="00E84012"/>
    <w:rsid w:val="00EC74C1"/>
    <w:rsid w:val="00F42EC1"/>
    <w:rsid w:val="00F6186D"/>
    <w:rsid w:val="00FC5B0F"/>
    <w:rsid w:val="00FE04B3"/>
    <w:rsid w:val="00FE1829"/>
    <w:rsid w:val="00FF7C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strokecolor="none"/>
    </o:shapedefaults>
    <o:shapelayout v:ext="edit">
      <o:idmap v:ext="edit" data="1"/>
      <o:rules v:ext="edit">
        <o:r id="V:Rule11" type="connector" idref="#_x0000_s1051"/>
        <o:r id="V:Rule12" type="connector" idref="#_x0000_s1057"/>
        <o:r id="V:Rule13" type="connector" idref="#_x0000_s1061"/>
        <o:r id="V:Rule14" type="connector" idref="#_x0000_s1043"/>
        <o:r id="V:Rule15" type="connector" idref="#_x0000_s1047"/>
        <o:r id="V:Rule16" type="connector" idref="#_x0000_s1044"/>
        <o:r id="V:Rule17" type="connector" idref="#_x0000_s1050"/>
        <o:r id="V:Rule18" type="connector" idref="#_x0000_s1046"/>
        <o:r id="V:Rule19" type="connector" idref="#_x0000_s1053"/>
        <o:r id="V:Rule20"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E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6ED"/>
    <w:rPr>
      <w:color w:val="0563C1" w:themeColor="hyperlink"/>
      <w:u w:val="single"/>
    </w:rPr>
  </w:style>
  <w:style w:type="paragraph" w:styleId="ListParagraph">
    <w:name w:val="List Paragraph"/>
    <w:basedOn w:val="Normal"/>
    <w:uiPriority w:val="34"/>
    <w:qFormat/>
    <w:rsid w:val="009426ED"/>
    <w:pPr>
      <w:ind w:left="720"/>
      <w:contextualSpacing/>
    </w:pPr>
  </w:style>
  <w:style w:type="table" w:styleId="TableGrid">
    <w:name w:val="Table Grid"/>
    <w:basedOn w:val="TableNormal"/>
    <w:uiPriority w:val="39"/>
    <w:rsid w:val="000F49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F16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1667"/>
  </w:style>
  <w:style w:type="paragraph" w:styleId="Footer">
    <w:name w:val="footer"/>
    <w:basedOn w:val="Normal"/>
    <w:link w:val="FooterChar"/>
    <w:uiPriority w:val="99"/>
    <w:unhideWhenUsed/>
    <w:rsid w:val="006F1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6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gookolie3@gmail.com" TargetMode="External"/><Relationship Id="rId3" Type="http://schemas.openxmlformats.org/officeDocument/2006/relationships/settings" Target="settings.xml"/><Relationship Id="rId7" Type="http://schemas.openxmlformats.org/officeDocument/2006/relationships/hyperlink" Target="mailto:adagbabirimos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20</Pages>
  <Words>8769</Words>
  <Characters>49985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Obehi</dc:creator>
  <cp:lastModifiedBy>DELSU ABRAKA</cp:lastModifiedBy>
  <cp:revision>6</cp:revision>
  <dcterms:created xsi:type="dcterms:W3CDTF">2019-08-15T21:15:00Z</dcterms:created>
  <dcterms:modified xsi:type="dcterms:W3CDTF">2019-08-16T18:44:00Z</dcterms:modified>
</cp:coreProperties>
</file>