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9D077" w14:textId="4F9CF864" w:rsidR="0062636C" w:rsidRDefault="00741E1A" w:rsidP="00A70267">
      <w:pPr>
        <w:spacing w:after="0" w:line="240" w:lineRule="auto"/>
        <w:jc w:val="center"/>
        <w:rPr>
          <w:rFonts w:ascii="Times New Roman" w:hAnsi="Times New Roman" w:cs="Times New Roman"/>
          <w:b/>
          <w:bCs/>
          <w:sz w:val="28"/>
          <w:szCs w:val="28"/>
        </w:rPr>
      </w:pPr>
      <w:r w:rsidRPr="00A70267">
        <w:rPr>
          <w:rFonts w:ascii="Times New Roman" w:hAnsi="Times New Roman" w:cs="Times New Roman"/>
          <w:b/>
          <w:bCs/>
          <w:sz w:val="28"/>
          <w:szCs w:val="28"/>
        </w:rPr>
        <w:t>PROTOCOL FOR A SCOPING REVIEW ON THE CONCEPTUALIZATION OF COMPETITIVE INTELLIGENCE IN ENTREPRENEURSHIP LITERATURE.</w:t>
      </w:r>
    </w:p>
    <w:p w14:paraId="39068FD9" w14:textId="2673339F" w:rsidR="00C2295D" w:rsidRPr="00265466" w:rsidRDefault="00C2295D" w:rsidP="00C2295D">
      <w:pPr>
        <w:spacing w:after="0" w:line="240" w:lineRule="auto"/>
        <w:rPr>
          <w:rFonts w:ascii="Times New Roman" w:hAnsi="Times New Roman" w:cs="Times New Roman"/>
          <w:sz w:val="24"/>
          <w:szCs w:val="24"/>
        </w:rPr>
      </w:pPr>
    </w:p>
    <w:p w14:paraId="2C9024A4" w14:textId="2DE6F85B" w:rsidR="001D2A69" w:rsidRPr="00265466" w:rsidRDefault="001D2A69" w:rsidP="00265466">
      <w:pPr>
        <w:spacing w:after="0" w:line="240" w:lineRule="auto"/>
        <w:jc w:val="center"/>
        <w:rPr>
          <w:rFonts w:ascii="Times New Roman" w:hAnsi="Times New Roman" w:cs="Times New Roman"/>
          <w:b/>
          <w:bCs/>
          <w:sz w:val="24"/>
          <w:szCs w:val="24"/>
        </w:rPr>
      </w:pPr>
      <w:proofErr w:type="spellStart"/>
      <w:r w:rsidRPr="00265466">
        <w:rPr>
          <w:rFonts w:ascii="Times New Roman" w:hAnsi="Times New Roman" w:cs="Times New Roman"/>
          <w:b/>
          <w:bCs/>
          <w:sz w:val="24"/>
          <w:szCs w:val="24"/>
        </w:rPr>
        <w:t>Banji</w:t>
      </w:r>
      <w:proofErr w:type="spellEnd"/>
      <w:r w:rsidRPr="00265466">
        <w:rPr>
          <w:rFonts w:ascii="Times New Roman" w:hAnsi="Times New Roman" w:cs="Times New Roman"/>
          <w:b/>
          <w:bCs/>
          <w:sz w:val="24"/>
          <w:szCs w:val="24"/>
        </w:rPr>
        <w:t xml:space="preserve"> R. </w:t>
      </w:r>
      <w:r w:rsidR="00265466" w:rsidRPr="00265466">
        <w:rPr>
          <w:rFonts w:ascii="Times New Roman" w:hAnsi="Times New Roman" w:cs="Times New Roman"/>
          <w:b/>
          <w:bCs/>
          <w:sz w:val="24"/>
          <w:szCs w:val="24"/>
        </w:rPr>
        <w:t>OLALEYE*</w:t>
      </w:r>
      <w:r w:rsidRPr="00265466">
        <w:rPr>
          <w:rFonts w:ascii="Times New Roman" w:hAnsi="Times New Roman" w:cs="Times New Roman"/>
          <w:b/>
          <w:bCs/>
          <w:sz w:val="24"/>
          <w:szCs w:val="24"/>
          <w:vertAlign w:val="superscript"/>
        </w:rPr>
        <w:t>1</w:t>
      </w:r>
      <w:r w:rsidR="00265466">
        <w:rPr>
          <w:rFonts w:ascii="Times New Roman" w:hAnsi="Times New Roman" w:cs="Times New Roman"/>
          <w:b/>
          <w:bCs/>
          <w:sz w:val="24"/>
          <w:szCs w:val="24"/>
        </w:rPr>
        <w:t xml:space="preserve">, </w:t>
      </w:r>
      <w:proofErr w:type="spellStart"/>
      <w:r w:rsidRPr="00265466">
        <w:rPr>
          <w:rFonts w:ascii="Times New Roman" w:hAnsi="Times New Roman" w:cs="Times New Roman"/>
          <w:b/>
          <w:bCs/>
          <w:sz w:val="24"/>
          <w:szCs w:val="24"/>
        </w:rPr>
        <w:t>Okechukwu</w:t>
      </w:r>
      <w:proofErr w:type="spellEnd"/>
      <w:r w:rsidRPr="00265466">
        <w:rPr>
          <w:rFonts w:ascii="Times New Roman" w:hAnsi="Times New Roman" w:cs="Times New Roman"/>
          <w:b/>
          <w:bCs/>
          <w:sz w:val="24"/>
          <w:szCs w:val="24"/>
        </w:rPr>
        <w:t xml:space="preserve"> L. EMEAGWALI</w:t>
      </w:r>
      <w:r w:rsidRPr="00265466">
        <w:rPr>
          <w:rFonts w:ascii="Times New Roman" w:hAnsi="Times New Roman" w:cs="Times New Roman"/>
          <w:b/>
          <w:bCs/>
          <w:sz w:val="24"/>
          <w:szCs w:val="24"/>
          <w:vertAlign w:val="superscript"/>
        </w:rPr>
        <w:t>2</w:t>
      </w:r>
      <w:r w:rsidRPr="00265466">
        <w:rPr>
          <w:rFonts w:ascii="Times New Roman" w:hAnsi="Times New Roman" w:cs="Times New Roman"/>
          <w:b/>
          <w:bCs/>
          <w:sz w:val="24"/>
          <w:szCs w:val="24"/>
        </w:rPr>
        <w:t>, Sunday A. OLASEHINDE</w:t>
      </w:r>
      <w:r w:rsidRPr="00265466">
        <w:rPr>
          <w:rFonts w:ascii="Times New Roman" w:hAnsi="Times New Roman" w:cs="Times New Roman"/>
          <w:b/>
          <w:bCs/>
          <w:sz w:val="24"/>
          <w:szCs w:val="24"/>
          <w:vertAlign w:val="superscript"/>
        </w:rPr>
        <w:t>3</w:t>
      </w:r>
      <w:r w:rsidRPr="00265466">
        <w:rPr>
          <w:rFonts w:ascii="Times New Roman" w:hAnsi="Times New Roman" w:cs="Times New Roman"/>
          <w:b/>
          <w:bCs/>
          <w:sz w:val="24"/>
          <w:szCs w:val="24"/>
        </w:rPr>
        <w:t>, Taiwo O. OLADELE</w:t>
      </w:r>
      <w:r w:rsidRPr="00265466">
        <w:rPr>
          <w:rFonts w:ascii="Times New Roman" w:hAnsi="Times New Roman" w:cs="Times New Roman"/>
          <w:b/>
          <w:bCs/>
          <w:sz w:val="24"/>
          <w:szCs w:val="24"/>
          <w:vertAlign w:val="superscript"/>
        </w:rPr>
        <w:t>4</w:t>
      </w:r>
      <w:r w:rsidRPr="00265466">
        <w:rPr>
          <w:rFonts w:ascii="Times New Roman" w:hAnsi="Times New Roman" w:cs="Times New Roman"/>
          <w:b/>
          <w:bCs/>
          <w:sz w:val="24"/>
          <w:szCs w:val="24"/>
        </w:rPr>
        <w:t>, Christo. G. ADELAKUN</w:t>
      </w:r>
      <w:r w:rsidRPr="00265466">
        <w:rPr>
          <w:rFonts w:ascii="Times New Roman" w:hAnsi="Times New Roman" w:cs="Times New Roman"/>
          <w:b/>
          <w:bCs/>
          <w:sz w:val="24"/>
          <w:szCs w:val="24"/>
          <w:vertAlign w:val="superscript"/>
        </w:rPr>
        <w:t>5</w:t>
      </w:r>
      <w:r w:rsidRPr="00265466">
        <w:rPr>
          <w:rFonts w:ascii="Times New Roman" w:hAnsi="Times New Roman" w:cs="Times New Roman"/>
          <w:b/>
          <w:bCs/>
          <w:sz w:val="24"/>
          <w:szCs w:val="24"/>
        </w:rPr>
        <w:t>, Solomon. O. EBHOAYE</w:t>
      </w:r>
      <w:r w:rsidRPr="00265466">
        <w:rPr>
          <w:rFonts w:ascii="Times New Roman" w:hAnsi="Times New Roman" w:cs="Times New Roman"/>
          <w:b/>
          <w:bCs/>
          <w:sz w:val="24"/>
          <w:szCs w:val="24"/>
          <w:vertAlign w:val="superscript"/>
        </w:rPr>
        <w:t>6</w:t>
      </w:r>
      <w:r w:rsidRPr="00265466">
        <w:rPr>
          <w:rFonts w:ascii="Times New Roman" w:hAnsi="Times New Roman" w:cs="Times New Roman"/>
          <w:b/>
          <w:bCs/>
          <w:sz w:val="24"/>
          <w:szCs w:val="24"/>
        </w:rPr>
        <w:t>, Festus. T. SOLANKE</w:t>
      </w:r>
      <w:r w:rsidRPr="00265466">
        <w:rPr>
          <w:rFonts w:ascii="Times New Roman" w:hAnsi="Times New Roman" w:cs="Times New Roman"/>
          <w:b/>
          <w:bCs/>
          <w:sz w:val="24"/>
          <w:szCs w:val="24"/>
          <w:vertAlign w:val="superscript"/>
        </w:rPr>
        <w:t>7</w:t>
      </w:r>
    </w:p>
    <w:p w14:paraId="3DC027F4" w14:textId="77777777" w:rsidR="00EF654E" w:rsidRPr="00EF654E" w:rsidRDefault="00EF654E" w:rsidP="00EF654E">
      <w:pPr>
        <w:spacing w:after="0" w:line="240" w:lineRule="auto"/>
        <w:jc w:val="center"/>
        <w:rPr>
          <w:rFonts w:ascii="Times New Roman" w:hAnsi="Times New Roman" w:cs="Times New Roman"/>
          <w:i/>
          <w:iCs/>
          <w:sz w:val="24"/>
          <w:szCs w:val="24"/>
        </w:rPr>
      </w:pPr>
      <w:r w:rsidRPr="00EF654E">
        <w:rPr>
          <w:rFonts w:ascii="Times New Roman" w:hAnsi="Times New Roman" w:cs="Times New Roman"/>
          <w:i/>
          <w:iCs/>
          <w:sz w:val="24"/>
          <w:szCs w:val="24"/>
        </w:rPr>
        <w:t>Department of Business Administration, Federal University Oye-Ekiti, Nigeria</w:t>
      </w:r>
      <w:proofErr w:type="gramStart"/>
      <w:r w:rsidRPr="00EF654E">
        <w:rPr>
          <w:rFonts w:ascii="Times New Roman" w:hAnsi="Times New Roman" w:cs="Times New Roman"/>
          <w:i/>
          <w:iCs/>
          <w:sz w:val="24"/>
          <w:szCs w:val="24"/>
        </w:rPr>
        <w:t>,</w:t>
      </w:r>
      <w:r w:rsidRPr="00427582">
        <w:rPr>
          <w:rFonts w:ascii="Times New Roman" w:hAnsi="Times New Roman" w:cs="Times New Roman"/>
          <w:i/>
          <w:iCs/>
          <w:sz w:val="24"/>
          <w:szCs w:val="24"/>
          <w:vertAlign w:val="superscript"/>
        </w:rPr>
        <w:t>1,3</w:t>
      </w:r>
      <w:proofErr w:type="gramEnd"/>
      <w:r w:rsidRPr="00427582">
        <w:rPr>
          <w:rFonts w:ascii="Times New Roman" w:hAnsi="Times New Roman" w:cs="Times New Roman"/>
          <w:i/>
          <w:iCs/>
          <w:sz w:val="24"/>
          <w:szCs w:val="24"/>
          <w:vertAlign w:val="superscript"/>
        </w:rPr>
        <w:t>-6</w:t>
      </w:r>
    </w:p>
    <w:p w14:paraId="0FC97EDB" w14:textId="77777777" w:rsidR="00EF654E" w:rsidRPr="00EF654E" w:rsidRDefault="00EF654E" w:rsidP="00EF654E">
      <w:pPr>
        <w:spacing w:after="0" w:line="240" w:lineRule="auto"/>
        <w:jc w:val="center"/>
        <w:rPr>
          <w:rFonts w:ascii="Times New Roman" w:hAnsi="Times New Roman" w:cs="Times New Roman"/>
          <w:i/>
          <w:iCs/>
          <w:sz w:val="24"/>
          <w:szCs w:val="24"/>
        </w:rPr>
      </w:pPr>
      <w:proofErr w:type="gramStart"/>
      <w:r w:rsidRPr="00EF654E">
        <w:rPr>
          <w:rFonts w:ascii="Times New Roman" w:hAnsi="Times New Roman" w:cs="Times New Roman"/>
          <w:i/>
          <w:iCs/>
          <w:sz w:val="24"/>
          <w:szCs w:val="24"/>
        </w:rPr>
        <w:t xml:space="preserve">Department of Business Management, </w:t>
      </w:r>
      <w:proofErr w:type="spellStart"/>
      <w:r w:rsidRPr="00EF654E">
        <w:rPr>
          <w:rFonts w:ascii="Times New Roman" w:hAnsi="Times New Roman" w:cs="Times New Roman"/>
          <w:i/>
          <w:iCs/>
          <w:sz w:val="24"/>
          <w:szCs w:val="24"/>
        </w:rPr>
        <w:t>Girne</w:t>
      </w:r>
      <w:proofErr w:type="spellEnd"/>
      <w:r w:rsidRPr="00EF654E">
        <w:rPr>
          <w:rFonts w:ascii="Times New Roman" w:hAnsi="Times New Roman" w:cs="Times New Roman"/>
          <w:i/>
          <w:iCs/>
          <w:sz w:val="24"/>
          <w:szCs w:val="24"/>
        </w:rPr>
        <w:t xml:space="preserve"> American University, Cyprus</w:t>
      </w:r>
      <w:r w:rsidRPr="00427582">
        <w:rPr>
          <w:rFonts w:ascii="Times New Roman" w:hAnsi="Times New Roman" w:cs="Times New Roman"/>
          <w:i/>
          <w:iCs/>
          <w:sz w:val="24"/>
          <w:szCs w:val="24"/>
          <w:vertAlign w:val="superscript"/>
        </w:rPr>
        <w:t>2</w:t>
      </w:r>
      <w:r w:rsidRPr="00EF654E">
        <w:rPr>
          <w:rFonts w:ascii="Times New Roman" w:hAnsi="Times New Roman" w:cs="Times New Roman"/>
          <w:i/>
          <w:iCs/>
          <w:sz w:val="24"/>
          <w:szCs w:val="24"/>
        </w:rPr>
        <w:t>.</w:t>
      </w:r>
      <w:proofErr w:type="gramEnd"/>
    </w:p>
    <w:p w14:paraId="015B32AF" w14:textId="4014486A" w:rsidR="00C2295D" w:rsidRPr="00EF654E" w:rsidRDefault="00EF654E" w:rsidP="00EF654E">
      <w:pPr>
        <w:spacing w:after="0" w:line="240" w:lineRule="auto"/>
        <w:jc w:val="center"/>
        <w:rPr>
          <w:rFonts w:ascii="Times New Roman" w:hAnsi="Times New Roman" w:cs="Times New Roman"/>
          <w:i/>
          <w:iCs/>
          <w:sz w:val="24"/>
          <w:szCs w:val="24"/>
        </w:rPr>
      </w:pPr>
      <w:r w:rsidRPr="00EF654E">
        <w:rPr>
          <w:rFonts w:ascii="Times New Roman" w:hAnsi="Times New Roman" w:cs="Times New Roman"/>
          <w:i/>
          <w:iCs/>
          <w:sz w:val="24"/>
          <w:szCs w:val="24"/>
        </w:rPr>
        <w:t>Department of Accounting, Federal University Oye-Ekiti, Nigeria</w:t>
      </w:r>
      <w:r w:rsidRPr="00427582">
        <w:rPr>
          <w:rFonts w:ascii="Times New Roman" w:hAnsi="Times New Roman" w:cs="Times New Roman"/>
          <w:i/>
          <w:iCs/>
          <w:sz w:val="24"/>
          <w:szCs w:val="24"/>
          <w:vertAlign w:val="superscript"/>
        </w:rPr>
        <w:t>7</w:t>
      </w:r>
    </w:p>
    <w:p w14:paraId="3A3F5147" w14:textId="4D52063D" w:rsidR="0062636C" w:rsidRPr="00E22E18" w:rsidRDefault="00E22E18" w:rsidP="00E22E18">
      <w:pPr>
        <w:spacing w:after="0" w:line="240" w:lineRule="auto"/>
        <w:jc w:val="both"/>
        <w:rPr>
          <w:rFonts w:ascii="Times New Roman" w:hAnsi="Times New Roman" w:cs="Times New Roman"/>
          <w:sz w:val="20"/>
          <w:szCs w:val="20"/>
        </w:rPr>
      </w:pPr>
      <w:r w:rsidRPr="00E22E18">
        <w:rPr>
          <w:rFonts w:ascii="Times New Roman" w:hAnsi="Times New Roman" w:cs="Times New Roman"/>
          <w:sz w:val="20"/>
          <w:szCs w:val="20"/>
        </w:rPr>
        <w:t xml:space="preserve">Email: </w:t>
      </w:r>
      <w:hyperlink r:id="rId8" w:history="1">
        <w:r w:rsidRPr="00E22E18">
          <w:rPr>
            <w:rStyle w:val="Hyperlink"/>
            <w:rFonts w:ascii="Times New Roman" w:hAnsi="Times New Roman" w:cs="Times New Roman"/>
            <w:i/>
            <w:sz w:val="20"/>
            <w:szCs w:val="20"/>
          </w:rPr>
          <w:t>banji.olaar@gmail.com; lemeagwali@gmail.com</w:t>
        </w:r>
      </w:hyperlink>
      <w:r w:rsidRPr="00E22E18">
        <w:rPr>
          <w:rFonts w:ascii="Times New Roman" w:hAnsi="Times New Roman" w:cs="Times New Roman"/>
          <w:i/>
          <w:sz w:val="20"/>
          <w:szCs w:val="20"/>
        </w:rPr>
        <w:t xml:space="preserve">; </w:t>
      </w:r>
      <w:hyperlink r:id="rId9" w:history="1">
        <w:r w:rsidRPr="00E22E18">
          <w:rPr>
            <w:rStyle w:val="Hyperlink"/>
            <w:rFonts w:ascii="Times New Roman" w:hAnsi="Times New Roman" w:cs="Times New Roman"/>
            <w:i/>
            <w:sz w:val="20"/>
            <w:szCs w:val="20"/>
          </w:rPr>
          <w:t>sunday.olasehinde@fuoye.edu.ng</w:t>
        </w:r>
      </w:hyperlink>
      <w:r w:rsidRPr="00E22E18">
        <w:rPr>
          <w:rFonts w:ascii="Times New Roman" w:hAnsi="Times New Roman" w:cs="Times New Roman"/>
          <w:i/>
          <w:sz w:val="20"/>
          <w:szCs w:val="20"/>
        </w:rPr>
        <w:t xml:space="preserve">; </w:t>
      </w:r>
      <w:hyperlink r:id="rId10" w:history="1">
        <w:r w:rsidRPr="00E22E18">
          <w:rPr>
            <w:rStyle w:val="Hyperlink"/>
            <w:rFonts w:ascii="Times New Roman" w:hAnsi="Times New Roman" w:cs="Times New Roman"/>
            <w:i/>
            <w:sz w:val="20"/>
            <w:szCs w:val="20"/>
          </w:rPr>
          <w:t>taiwo.oladele@fuoye.edu.ng</w:t>
        </w:r>
      </w:hyperlink>
      <w:r w:rsidRPr="00E22E18">
        <w:rPr>
          <w:rFonts w:ascii="Times New Roman" w:hAnsi="Times New Roman" w:cs="Times New Roman"/>
          <w:i/>
          <w:sz w:val="20"/>
          <w:szCs w:val="20"/>
        </w:rPr>
        <w:t>;</w:t>
      </w:r>
      <w:r>
        <w:rPr>
          <w:rFonts w:ascii="Times New Roman" w:hAnsi="Times New Roman" w:cs="Times New Roman"/>
          <w:i/>
          <w:sz w:val="20"/>
          <w:szCs w:val="20"/>
        </w:rPr>
        <w:t xml:space="preserve"> </w:t>
      </w:r>
      <w:hyperlink r:id="rId11" w:history="1">
        <w:r w:rsidRPr="003E01FE">
          <w:rPr>
            <w:rStyle w:val="Hyperlink"/>
            <w:rFonts w:ascii="Times New Roman" w:hAnsi="Times New Roman" w:cs="Times New Roman"/>
            <w:i/>
            <w:sz w:val="20"/>
            <w:szCs w:val="20"/>
          </w:rPr>
          <w:t>christo.adelakun@fuoye.edu.ng</w:t>
        </w:r>
      </w:hyperlink>
      <w:r w:rsidRPr="00E22E18">
        <w:rPr>
          <w:rFonts w:ascii="Times New Roman" w:hAnsi="Times New Roman" w:cs="Times New Roman"/>
          <w:i/>
          <w:sz w:val="20"/>
          <w:szCs w:val="20"/>
        </w:rPr>
        <w:t xml:space="preserve">; </w:t>
      </w:r>
      <w:hyperlink r:id="rId12" w:history="1">
        <w:r w:rsidR="00393765" w:rsidRPr="003E01FE">
          <w:rPr>
            <w:rStyle w:val="Hyperlink"/>
            <w:rFonts w:ascii="Times New Roman" w:hAnsi="Times New Roman" w:cs="Times New Roman"/>
            <w:i/>
            <w:sz w:val="20"/>
            <w:szCs w:val="20"/>
          </w:rPr>
          <w:t>solomon.ebhoaye@fuoye.edu.ng</w:t>
        </w:r>
      </w:hyperlink>
      <w:r w:rsidRPr="00E22E18">
        <w:rPr>
          <w:rFonts w:ascii="Times New Roman" w:hAnsi="Times New Roman" w:cs="Times New Roman"/>
          <w:i/>
          <w:sz w:val="20"/>
          <w:szCs w:val="20"/>
        </w:rPr>
        <w:t xml:space="preserve">; </w:t>
      </w:r>
      <w:hyperlink r:id="rId13" w:history="1">
        <w:r w:rsidRPr="00E22E18">
          <w:rPr>
            <w:rStyle w:val="Hyperlink"/>
            <w:rFonts w:ascii="Times New Roman" w:hAnsi="Times New Roman" w:cs="Times New Roman"/>
            <w:i/>
            <w:sz w:val="20"/>
            <w:szCs w:val="20"/>
          </w:rPr>
          <w:t>festus.solanke@fuoye.edu.ng</w:t>
        </w:r>
      </w:hyperlink>
      <w:r>
        <w:rPr>
          <w:rFonts w:ascii="Times New Roman" w:hAnsi="Times New Roman" w:cs="Times New Roman"/>
          <w:sz w:val="20"/>
          <w:szCs w:val="20"/>
        </w:rPr>
        <w:t xml:space="preserve">   </w:t>
      </w:r>
      <w:r w:rsidRPr="00E22E18">
        <w:rPr>
          <w:rFonts w:ascii="Times New Roman" w:hAnsi="Times New Roman" w:cs="Times New Roman"/>
          <w:sz w:val="20"/>
          <w:szCs w:val="20"/>
        </w:rPr>
        <w:t xml:space="preserve"> </w:t>
      </w:r>
    </w:p>
    <w:p w14:paraId="46BB33B0" w14:textId="77777777" w:rsidR="00741E1A" w:rsidRDefault="00741E1A" w:rsidP="00741E1A">
      <w:pPr>
        <w:spacing w:after="0" w:line="240" w:lineRule="auto"/>
        <w:jc w:val="both"/>
        <w:rPr>
          <w:rFonts w:ascii="Times New Roman" w:hAnsi="Times New Roman" w:cs="Times New Roman"/>
          <w:b/>
          <w:bCs/>
          <w:sz w:val="24"/>
          <w:szCs w:val="24"/>
        </w:rPr>
      </w:pPr>
    </w:p>
    <w:p w14:paraId="2A1DE7F0" w14:textId="77777777" w:rsidR="0062636C" w:rsidRDefault="0062636C" w:rsidP="00A70267">
      <w:pPr>
        <w:spacing w:after="0" w:line="240" w:lineRule="auto"/>
        <w:ind w:firstLine="720"/>
        <w:jc w:val="both"/>
        <w:rPr>
          <w:rFonts w:ascii="Times New Roman" w:hAnsi="Times New Roman" w:cs="Times New Roman"/>
          <w:b/>
          <w:bCs/>
          <w:sz w:val="24"/>
          <w:szCs w:val="24"/>
        </w:rPr>
      </w:pPr>
      <w:r w:rsidRPr="0062636C">
        <w:rPr>
          <w:rFonts w:ascii="Times New Roman" w:hAnsi="Times New Roman" w:cs="Times New Roman"/>
          <w:b/>
          <w:bCs/>
          <w:sz w:val="24"/>
          <w:szCs w:val="24"/>
        </w:rPr>
        <w:t>Abstract</w:t>
      </w:r>
    </w:p>
    <w:p w14:paraId="72C9C1AB" w14:textId="01A2BDFB" w:rsidR="0062636C" w:rsidRPr="00E3464B" w:rsidRDefault="0062636C" w:rsidP="00A70267">
      <w:pPr>
        <w:spacing w:after="0" w:line="240" w:lineRule="auto"/>
        <w:ind w:firstLine="720"/>
        <w:jc w:val="both"/>
        <w:rPr>
          <w:rFonts w:ascii="Times New Roman" w:hAnsi="Times New Roman" w:cs="Times New Roman"/>
          <w:i/>
          <w:iCs/>
          <w:sz w:val="24"/>
          <w:szCs w:val="24"/>
        </w:rPr>
      </w:pPr>
      <w:bookmarkStart w:id="0" w:name="_Hlk75689946"/>
      <w:r w:rsidRPr="00E3464B">
        <w:rPr>
          <w:rFonts w:ascii="Times New Roman" w:hAnsi="Times New Roman" w:cs="Times New Roman"/>
          <w:b/>
          <w:bCs/>
          <w:i/>
          <w:iCs/>
          <w:sz w:val="24"/>
          <w:szCs w:val="24"/>
        </w:rPr>
        <w:t>Purpose:</w:t>
      </w:r>
      <w:r w:rsidRPr="00E3464B">
        <w:rPr>
          <w:rFonts w:ascii="Times New Roman" w:hAnsi="Times New Roman" w:cs="Times New Roman"/>
          <w:i/>
          <w:iCs/>
          <w:sz w:val="24"/>
          <w:szCs w:val="24"/>
        </w:rPr>
        <w:t xml:space="preserve"> Competitive intelligence is a crucial skill increasingly required of entrepreneurs across firms, since guidance to enterprises on this crucial skill has proven to be problematic over the years, owing primarily to a lack of unified understanding of its meaning as well as the erroneous use of the term interchangeably with other close but dissimilar concepts. This paper aims to establish a protocol for a scoping review of relevant literature, to map, compare and synthesize the disparate conceptualizations available and relative theoretical underpinnings, in a bid to systematically derive a more robust and comprehensive definition and terminology that accurately captures all facets of the competitive intelligence concept.</w:t>
      </w:r>
      <w:r w:rsidR="00E3464B" w:rsidRPr="00E3464B">
        <w:rPr>
          <w:rFonts w:ascii="Times New Roman" w:hAnsi="Times New Roman" w:cs="Times New Roman"/>
          <w:i/>
          <w:iCs/>
          <w:sz w:val="24"/>
          <w:szCs w:val="24"/>
        </w:rPr>
        <w:t xml:space="preserve"> </w:t>
      </w:r>
      <w:r w:rsidRPr="00E3464B">
        <w:rPr>
          <w:rFonts w:ascii="Times New Roman" w:hAnsi="Times New Roman" w:cs="Times New Roman"/>
          <w:b/>
          <w:bCs/>
          <w:i/>
          <w:iCs/>
          <w:sz w:val="24"/>
          <w:szCs w:val="24"/>
        </w:rPr>
        <w:t>Methods and Analysis:</w:t>
      </w:r>
      <w:r w:rsidRPr="00E3464B">
        <w:rPr>
          <w:rFonts w:ascii="Times New Roman" w:hAnsi="Times New Roman" w:cs="Times New Roman"/>
          <w:i/>
          <w:iCs/>
          <w:sz w:val="24"/>
          <w:szCs w:val="24"/>
        </w:rPr>
        <w:t xml:space="preserve"> This scoping review will follow the methodological recommendations first developed by Arksey and O’Malley, and subsequently refined by </w:t>
      </w:r>
      <w:proofErr w:type="spellStart"/>
      <w:r w:rsidRPr="00E3464B">
        <w:rPr>
          <w:rFonts w:ascii="Times New Roman" w:hAnsi="Times New Roman" w:cs="Times New Roman"/>
          <w:i/>
          <w:iCs/>
          <w:sz w:val="24"/>
          <w:szCs w:val="24"/>
        </w:rPr>
        <w:t>Levac</w:t>
      </w:r>
      <w:proofErr w:type="spellEnd"/>
      <w:r w:rsidRPr="00E3464B">
        <w:rPr>
          <w:rFonts w:ascii="Times New Roman" w:hAnsi="Times New Roman" w:cs="Times New Roman"/>
          <w:i/>
          <w:iCs/>
          <w:sz w:val="24"/>
          <w:szCs w:val="24"/>
        </w:rPr>
        <w:t xml:space="preserve"> and colleagues. A management practitioner as well as a local librarian will be involved in the development of the search strategy, and the search will be conducted in electronic databases (Web of Science, SCOPUS and EBSCO Business Complete).</w:t>
      </w:r>
      <w:r w:rsidR="00E3464B" w:rsidRPr="00E3464B">
        <w:rPr>
          <w:rFonts w:ascii="Times New Roman" w:hAnsi="Times New Roman" w:cs="Times New Roman"/>
          <w:i/>
          <w:iCs/>
          <w:sz w:val="24"/>
          <w:szCs w:val="24"/>
        </w:rPr>
        <w:t xml:space="preserve"> </w:t>
      </w:r>
      <w:r w:rsidRPr="00E3464B">
        <w:rPr>
          <w:rFonts w:ascii="Times New Roman" w:hAnsi="Times New Roman" w:cs="Times New Roman"/>
          <w:b/>
          <w:bCs/>
          <w:i/>
          <w:iCs/>
          <w:sz w:val="24"/>
          <w:szCs w:val="24"/>
        </w:rPr>
        <w:t>Ethics and dissemination</w:t>
      </w:r>
      <w:r w:rsidRPr="00E3464B">
        <w:rPr>
          <w:rFonts w:ascii="Times New Roman" w:hAnsi="Times New Roman" w:cs="Times New Roman"/>
          <w:i/>
          <w:iCs/>
          <w:sz w:val="24"/>
          <w:szCs w:val="24"/>
        </w:rPr>
        <w:t xml:space="preserve">: this scoping review will aid the design of upcoming studies on competitive intelligence using accurate, comprehensive and scientifically conceptualized and operationalized terminology. </w:t>
      </w:r>
    </w:p>
    <w:bookmarkEnd w:id="0"/>
    <w:p w14:paraId="4117BC59" w14:textId="77777777" w:rsidR="0062636C" w:rsidRDefault="0062636C" w:rsidP="00A70267">
      <w:pPr>
        <w:spacing w:after="0" w:line="240" w:lineRule="auto"/>
        <w:ind w:firstLine="720"/>
        <w:jc w:val="both"/>
        <w:rPr>
          <w:rFonts w:ascii="Times New Roman" w:hAnsi="Times New Roman" w:cs="Times New Roman"/>
          <w:b/>
          <w:bCs/>
          <w:sz w:val="24"/>
          <w:szCs w:val="24"/>
        </w:rPr>
      </w:pPr>
    </w:p>
    <w:p w14:paraId="46A18CA8" w14:textId="33BF699E" w:rsidR="0062636C" w:rsidRDefault="0062636C" w:rsidP="00A70267">
      <w:pPr>
        <w:spacing w:after="0" w:line="240" w:lineRule="auto"/>
        <w:ind w:firstLine="720"/>
        <w:jc w:val="both"/>
        <w:rPr>
          <w:rFonts w:ascii="Times New Roman" w:hAnsi="Times New Roman" w:cs="Times New Roman"/>
          <w:b/>
          <w:sz w:val="24"/>
          <w:szCs w:val="24"/>
        </w:rPr>
      </w:pPr>
      <w:r w:rsidRPr="0062636C">
        <w:rPr>
          <w:rFonts w:ascii="Times New Roman" w:hAnsi="Times New Roman" w:cs="Times New Roman"/>
          <w:b/>
          <w:bCs/>
          <w:sz w:val="24"/>
          <w:szCs w:val="24"/>
        </w:rPr>
        <w:t>Keywords:</w:t>
      </w:r>
      <w:r w:rsidRPr="0062636C">
        <w:rPr>
          <w:rFonts w:ascii="Times New Roman" w:hAnsi="Times New Roman" w:cs="Times New Roman"/>
          <w:sz w:val="24"/>
          <w:szCs w:val="24"/>
        </w:rPr>
        <w:t xml:space="preserve"> </w:t>
      </w:r>
      <w:r w:rsidRPr="0062636C">
        <w:rPr>
          <w:rFonts w:ascii="Times New Roman" w:hAnsi="Times New Roman" w:cs="Times New Roman"/>
          <w:i/>
          <w:iCs/>
          <w:sz w:val="24"/>
          <w:szCs w:val="24"/>
        </w:rPr>
        <w:t>Competitive Intelligence, Entrepreneurship, Management, Protocol, Systematic Review.</w:t>
      </w:r>
      <w:r w:rsidRPr="0062636C">
        <w:rPr>
          <w:rFonts w:ascii="Times New Roman" w:hAnsi="Times New Roman" w:cs="Times New Roman"/>
          <w:b/>
          <w:sz w:val="24"/>
          <w:szCs w:val="24"/>
        </w:rPr>
        <w:t xml:space="preserve"> </w:t>
      </w:r>
    </w:p>
    <w:p w14:paraId="51439156" w14:textId="50C96D4C" w:rsidR="00E3464B" w:rsidRPr="00E3464B" w:rsidRDefault="00E3464B" w:rsidP="00A70267">
      <w:pPr>
        <w:spacing w:after="0" w:line="240" w:lineRule="auto"/>
        <w:ind w:firstLine="720"/>
        <w:jc w:val="both"/>
        <w:rPr>
          <w:rFonts w:ascii="Times New Roman" w:hAnsi="Times New Roman" w:cs="Times New Roman"/>
          <w:bCs/>
          <w:sz w:val="24"/>
          <w:szCs w:val="24"/>
        </w:rPr>
      </w:pPr>
    </w:p>
    <w:p w14:paraId="5A72DA58" w14:textId="55973056" w:rsidR="00E3464B" w:rsidRPr="00E3464B" w:rsidRDefault="002F4A38" w:rsidP="001036EE">
      <w:pPr>
        <w:spacing w:after="0" w:line="240" w:lineRule="auto"/>
        <w:ind w:firstLine="720"/>
        <w:jc w:val="both"/>
        <w:rPr>
          <w:rFonts w:ascii="Times New Roman" w:hAnsi="Times New Roman" w:cs="Times New Roman"/>
          <w:bCs/>
          <w:sz w:val="24"/>
          <w:szCs w:val="24"/>
        </w:rPr>
      </w:pPr>
      <w:r w:rsidRPr="002F4A38">
        <w:rPr>
          <w:rFonts w:ascii="Times New Roman" w:hAnsi="Times New Roman" w:cs="Times New Roman"/>
          <w:bCs/>
          <w:sz w:val="24"/>
          <w:szCs w:val="24"/>
          <w:vertAlign w:val="superscript"/>
        </w:rPr>
        <w:t>*</w:t>
      </w:r>
      <w:r w:rsidRPr="002F4A38">
        <w:rPr>
          <w:rFonts w:ascii="Times New Roman" w:hAnsi="Times New Roman" w:cs="Times New Roman"/>
          <w:bCs/>
          <w:i/>
          <w:iCs/>
          <w:sz w:val="20"/>
          <w:szCs w:val="20"/>
          <w:vertAlign w:val="superscript"/>
        </w:rPr>
        <w:t>1</w:t>
      </w:r>
      <w:r w:rsidR="001036EE" w:rsidRPr="002F4A38">
        <w:rPr>
          <w:rFonts w:ascii="Times New Roman" w:hAnsi="Times New Roman" w:cs="Times New Roman"/>
          <w:bCs/>
          <w:i/>
          <w:iCs/>
          <w:sz w:val="20"/>
          <w:szCs w:val="20"/>
        </w:rPr>
        <w:t>Corresponding Author - Department of Business Administration, Federal University Oye-Ekiti, Ekiti state, Nigeria banji.olaar@gmail.com</w:t>
      </w:r>
    </w:p>
    <w:p w14:paraId="3E9DD934" w14:textId="31A89504" w:rsidR="0062636C" w:rsidRDefault="0062636C" w:rsidP="00A70267">
      <w:pPr>
        <w:spacing w:after="0" w:line="240" w:lineRule="auto"/>
        <w:ind w:firstLine="720"/>
        <w:jc w:val="both"/>
        <w:rPr>
          <w:rFonts w:ascii="Times New Roman" w:hAnsi="Times New Roman" w:cs="Times New Roman"/>
          <w:b/>
          <w:sz w:val="24"/>
          <w:szCs w:val="24"/>
        </w:rPr>
      </w:pPr>
    </w:p>
    <w:p w14:paraId="48A2875E" w14:textId="77777777" w:rsidR="0062636C" w:rsidRPr="00CF6350" w:rsidRDefault="0062636C" w:rsidP="00A70267">
      <w:pPr>
        <w:spacing w:after="0" w:line="240" w:lineRule="auto"/>
        <w:ind w:firstLine="720"/>
        <w:jc w:val="both"/>
        <w:rPr>
          <w:rFonts w:ascii="Times New Roman" w:hAnsi="Times New Roman" w:cs="Times New Roman"/>
          <w:b/>
          <w:sz w:val="24"/>
          <w:szCs w:val="24"/>
        </w:rPr>
      </w:pPr>
      <w:r w:rsidRPr="00CF6350">
        <w:rPr>
          <w:rFonts w:ascii="Times New Roman" w:hAnsi="Times New Roman" w:cs="Times New Roman"/>
          <w:b/>
          <w:sz w:val="24"/>
          <w:szCs w:val="24"/>
        </w:rPr>
        <w:t>Introduction</w:t>
      </w:r>
    </w:p>
    <w:p w14:paraId="1E2FF512"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As business environs become gradually unstable, nations and corporations depend on discovery of environmental fluctuations so as to respond promptly (</w:t>
      </w:r>
      <w:proofErr w:type="spellStart"/>
      <w:r w:rsidRPr="00CF6350">
        <w:rPr>
          <w:rFonts w:ascii="Times New Roman" w:hAnsi="Times New Roman" w:cs="Times New Roman"/>
          <w:sz w:val="24"/>
          <w:szCs w:val="24"/>
        </w:rPr>
        <w:t>Calof</w:t>
      </w:r>
      <w:proofErr w:type="spellEnd"/>
      <w:r w:rsidRPr="00CF6350">
        <w:rPr>
          <w:rFonts w:ascii="Times New Roman" w:hAnsi="Times New Roman" w:cs="Times New Roman"/>
          <w:sz w:val="24"/>
          <w:szCs w:val="24"/>
        </w:rPr>
        <w:t xml:space="preserve">, Arcos and </w:t>
      </w:r>
      <w:proofErr w:type="spellStart"/>
      <w:r w:rsidRPr="00CF6350">
        <w:rPr>
          <w:rFonts w:ascii="Times New Roman" w:hAnsi="Times New Roman" w:cs="Times New Roman"/>
          <w:sz w:val="24"/>
          <w:szCs w:val="24"/>
        </w:rPr>
        <w:t>Sewdass</w:t>
      </w:r>
      <w:proofErr w:type="spellEnd"/>
      <w:r w:rsidRPr="00CF6350">
        <w:rPr>
          <w:rFonts w:ascii="Times New Roman" w:hAnsi="Times New Roman" w:cs="Times New Roman"/>
          <w:sz w:val="24"/>
          <w:szCs w:val="24"/>
        </w:rPr>
        <w:t xml:space="preserve">, 2018; </w:t>
      </w:r>
      <w:proofErr w:type="spellStart"/>
      <w:r w:rsidRPr="00CF6350">
        <w:rPr>
          <w:rFonts w:ascii="Times New Roman" w:hAnsi="Times New Roman" w:cs="Times New Roman"/>
          <w:sz w:val="24"/>
          <w:szCs w:val="24"/>
        </w:rPr>
        <w:t>Kahaner</w:t>
      </w:r>
      <w:proofErr w:type="spellEnd"/>
      <w:r w:rsidRPr="00CF6350">
        <w:rPr>
          <w:rFonts w:ascii="Times New Roman" w:hAnsi="Times New Roman" w:cs="Times New Roman"/>
          <w:sz w:val="24"/>
          <w:szCs w:val="24"/>
        </w:rPr>
        <w:t xml:space="preserve">, 1996). Since firms require time for adaptation to fluctuating environments, ability to anticipate changes and determine consequences of alternative responses remain necessary (Olaleye, </w:t>
      </w:r>
      <w:proofErr w:type="spellStart"/>
      <w:r w:rsidRPr="00CF6350">
        <w:rPr>
          <w:rFonts w:ascii="Times New Roman" w:hAnsi="Times New Roman" w:cs="Times New Roman"/>
          <w:sz w:val="24"/>
          <w:szCs w:val="24"/>
        </w:rPr>
        <w:t>Akkaya</w:t>
      </w:r>
      <w:proofErr w:type="spellEnd"/>
      <w:r w:rsidRPr="00CF6350">
        <w:rPr>
          <w:rFonts w:ascii="Times New Roman" w:hAnsi="Times New Roman" w:cs="Times New Roman"/>
          <w:sz w:val="24"/>
          <w:szCs w:val="24"/>
        </w:rPr>
        <w:t xml:space="preserve">, </w:t>
      </w:r>
      <w:proofErr w:type="spellStart"/>
      <w:r w:rsidRPr="00CF6350">
        <w:rPr>
          <w:rFonts w:ascii="Times New Roman" w:hAnsi="Times New Roman" w:cs="Times New Roman"/>
          <w:sz w:val="24"/>
          <w:szCs w:val="24"/>
        </w:rPr>
        <w:t>Emeagwali</w:t>
      </w:r>
      <w:proofErr w:type="spellEnd"/>
      <w:r w:rsidRPr="00CF6350">
        <w:rPr>
          <w:rFonts w:ascii="Times New Roman" w:hAnsi="Times New Roman" w:cs="Times New Roman"/>
          <w:sz w:val="24"/>
          <w:szCs w:val="24"/>
        </w:rPr>
        <w:t xml:space="preserve">, </w:t>
      </w:r>
      <w:proofErr w:type="spellStart"/>
      <w:r w:rsidRPr="00CF6350">
        <w:rPr>
          <w:rFonts w:ascii="Times New Roman" w:hAnsi="Times New Roman" w:cs="Times New Roman"/>
          <w:sz w:val="24"/>
          <w:szCs w:val="24"/>
        </w:rPr>
        <w:t>Awwadd</w:t>
      </w:r>
      <w:proofErr w:type="spellEnd"/>
      <w:r w:rsidRPr="00CF6350">
        <w:rPr>
          <w:rFonts w:ascii="Times New Roman" w:hAnsi="Times New Roman" w:cs="Times New Roman"/>
          <w:sz w:val="24"/>
          <w:szCs w:val="24"/>
        </w:rPr>
        <w:t xml:space="preserve"> and </w:t>
      </w:r>
      <w:proofErr w:type="spellStart"/>
      <w:r w:rsidRPr="00CF6350">
        <w:rPr>
          <w:rFonts w:ascii="Times New Roman" w:hAnsi="Times New Roman" w:cs="Times New Roman"/>
          <w:sz w:val="24"/>
          <w:szCs w:val="24"/>
        </w:rPr>
        <w:t>Hamdane</w:t>
      </w:r>
      <w:proofErr w:type="spellEnd"/>
      <w:r w:rsidRPr="00CF6350">
        <w:rPr>
          <w:rFonts w:ascii="Times New Roman" w:hAnsi="Times New Roman" w:cs="Times New Roman"/>
          <w:sz w:val="24"/>
          <w:szCs w:val="24"/>
        </w:rPr>
        <w:t>, 2020). In a competitive environment, Competitive Intelligence (CI) has appeared into a discipline to assist firms, in adapting to environmental changes (</w:t>
      </w:r>
      <w:proofErr w:type="spellStart"/>
      <w:r w:rsidRPr="00CF6350">
        <w:rPr>
          <w:rFonts w:ascii="Times New Roman" w:hAnsi="Times New Roman" w:cs="Times New Roman"/>
          <w:sz w:val="24"/>
          <w:szCs w:val="24"/>
        </w:rPr>
        <w:t>Sewdass</w:t>
      </w:r>
      <w:proofErr w:type="spellEnd"/>
      <w:r w:rsidRPr="00CF6350">
        <w:rPr>
          <w:rFonts w:ascii="Times New Roman" w:hAnsi="Times New Roman" w:cs="Times New Roman"/>
          <w:sz w:val="24"/>
          <w:szCs w:val="24"/>
        </w:rPr>
        <w:t xml:space="preserve"> 2012), as well as dealing with industry disruption (</w:t>
      </w:r>
      <w:proofErr w:type="spellStart"/>
      <w:r w:rsidRPr="00CF6350">
        <w:rPr>
          <w:rFonts w:ascii="Times New Roman" w:hAnsi="Times New Roman" w:cs="Times New Roman"/>
          <w:sz w:val="24"/>
          <w:szCs w:val="24"/>
        </w:rPr>
        <w:t>Vriens</w:t>
      </w:r>
      <w:proofErr w:type="spellEnd"/>
      <w:r w:rsidRPr="00CF6350">
        <w:rPr>
          <w:rFonts w:ascii="Times New Roman" w:hAnsi="Times New Roman" w:cs="Times New Roman"/>
          <w:sz w:val="24"/>
          <w:szCs w:val="24"/>
        </w:rPr>
        <w:t xml:space="preserve"> and </w:t>
      </w:r>
      <w:proofErr w:type="spellStart"/>
      <w:r w:rsidRPr="00CF6350">
        <w:rPr>
          <w:rFonts w:ascii="Times New Roman" w:hAnsi="Times New Roman" w:cs="Times New Roman"/>
          <w:sz w:val="24"/>
          <w:szCs w:val="24"/>
        </w:rPr>
        <w:t>Soilen</w:t>
      </w:r>
      <w:proofErr w:type="spellEnd"/>
      <w:r w:rsidRPr="00CF6350">
        <w:rPr>
          <w:rFonts w:ascii="Times New Roman" w:hAnsi="Times New Roman" w:cs="Times New Roman"/>
          <w:sz w:val="24"/>
          <w:szCs w:val="24"/>
        </w:rPr>
        <w:t xml:space="preserve"> 2014). Competitive intelligence appeared in the early 90s in France </w:t>
      </w:r>
      <w:r w:rsidRPr="00CF6350">
        <w:rPr>
          <w:rFonts w:ascii="Times New Roman" w:hAnsi="Times New Roman" w:cs="Times New Roman"/>
          <w:b/>
          <w:bCs/>
          <w:sz w:val="24"/>
          <w:szCs w:val="24"/>
        </w:rPr>
        <w:t>(</w:t>
      </w:r>
      <w:r w:rsidRPr="00CF6350">
        <w:rPr>
          <w:rFonts w:ascii="Times New Roman" w:hAnsi="Times New Roman" w:cs="Times New Roman"/>
          <w:sz w:val="24"/>
          <w:szCs w:val="24"/>
        </w:rPr>
        <w:t xml:space="preserve">Davenport and </w:t>
      </w:r>
      <w:proofErr w:type="spellStart"/>
      <w:r w:rsidRPr="00CF6350">
        <w:rPr>
          <w:rFonts w:ascii="Times New Roman" w:hAnsi="Times New Roman" w:cs="Times New Roman"/>
          <w:sz w:val="24"/>
          <w:szCs w:val="24"/>
        </w:rPr>
        <w:t>Prusak</w:t>
      </w:r>
      <w:proofErr w:type="spellEnd"/>
      <w:r w:rsidRPr="00CF6350">
        <w:rPr>
          <w:rFonts w:ascii="Times New Roman" w:hAnsi="Times New Roman" w:cs="Times New Roman"/>
          <w:sz w:val="24"/>
          <w:szCs w:val="24"/>
        </w:rPr>
        <w:t xml:space="preserve"> 1997; </w:t>
      </w:r>
      <w:proofErr w:type="spellStart"/>
      <w:r w:rsidRPr="00CF6350">
        <w:rPr>
          <w:rFonts w:ascii="Times New Roman" w:hAnsi="Times New Roman" w:cs="Times New Roman"/>
          <w:sz w:val="24"/>
          <w:szCs w:val="24"/>
        </w:rPr>
        <w:t>Fayard</w:t>
      </w:r>
      <w:proofErr w:type="spellEnd"/>
      <w:r w:rsidRPr="00CF6350">
        <w:rPr>
          <w:rFonts w:ascii="Times New Roman" w:hAnsi="Times New Roman" w:cs="Times New Roman"/>
          <w:sz w:val="24"/>
          <w:szCs w:val="24"/>
        </w:rPr>
        <w:t>, 2006</w:t>
      </w:r>
      <w:r w:rsidRPr="00CF6350">
        <w:rPr>
          <w:rFonts w:ascii="Times New Roman" w:hAnsi="Times New Roman" w:cs="Times New Roman"/>
          <w:b/>
          <w:bCs/>
          <w:sz w:val="24"/>
          <w:szCs w:val="24"/>
        </w:rPr>
        <w:t>)</w:t>
      </w:r>
      <w:r w:rsidRPr="00CF6350">
        <w:rPr>
          <w:rFonts w:ascii="Times New Roman" w:hAnsi="Times New Roman" w:cs="Times New Roman"/>
          <w:sz w:val="24"/>
          <w:szCs w:val="24"/>
        </w:rPr>
        <w:t xml:space="preserve"> and is swiftly transposed to multinational companies. However, among SMEs in America, concentration was on the concept of business intelligence and knowledge management, while collective intelligence is </w:t>
      </w:r>
      <w:r w:rsidRPr="00CF6350">
        <w:rPr>
          <w:rFonts w:ascii="Times New Roman" w:hAnsi="Times New Roman" w:cs="Times New Roman"/>
          <w:sz w:val="24"/>
          <w:szCs w:val="24"/>
        </w:rPr>
        <w:lastRenderedPageBreak/>
        <w:t xml:space="preserve">concentrated upon in Asian context. Hence, conceptualization test on the term “intelligence” were sturdily biased by the geographic context in which it transpires. </w:t>
      </w:r>
    </w:p>
    <w:p w14:paraId="30D977CD"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It is well established within management practice and among relevant scholarly communities, that competitive intelligence is a skillset crucial to the success of organizations and individuals (Wright et al., 2004; Global Intelligence Alliance, 2007a; </w:t>
      </w:r>
      <w:proofErr w:type="spellStart"/>
      <w:r w:rsidRPr="00CF6350">
        <w:rPr>
          <w:rFonts w:ascii="Times New Roman" w:hAnsi="Times New Roman" w:cs="Times New Roman"/>
          <w:sz w:val="24"/>
          <w:szCs w:val="24"/>
        </w:rPr>
        <w:t>Michaeli</w:t>
      </w:r>
      <w:proofErr w:type="spellEnd"/>
      <w:r w:rsidRPr="00CF6350">
        <w:rPr>
          <w:rFonts w:ascii="Times New Roman" w:hAnsi="Times New Roman" w:cs="Times New Roman"/>
          <w:sz w:val="24"/>
          <w:szCs w:val="24"/>
        </w:rPr>
        <w:t xml:space="preserve"> and Simon, 2008). Approaches which have analyzed competitive intelligence differ and were conditioned by geographical prejudice. Despite these conceptual differences, theoretical results regarding positive effects of competitive intelligence on internationalization and inter-discipline are unanimously established. Although, they are unsatisfactorily substantiated empirically, despite the improved consideration presently evolving in entrepreneurship and management literature. </w:t>
      </w:r>
    </w:p>
    <w:p w14:paraId="21D5B928" w14:textId="2B69951E" w:rsidR="0062636C" w:rsidRPr="00CF6350" w:rsidRDefault="0062636C" w:rsidP="00A70267">
      <w:pPr>
        <w:spacing w:after="0" w:line="240" w:lineRule="auto"/>
        <w:ind w:firstLine="720"/>
        <w:jc w:val="both"/>
        <w:rPr>
          <w:rFonts w:ascii="Times New Roman" w:hAnsi="Times New Roman" w:cs="Times New Roman"/>
          <w:sz w:val="24"/>
          <w:szCs w:val="24"/>
        </w:rPr>
      </w:pPr>
      <w:proofErr w:type="spellStart"/>
      <w:r w:rsidRPr="00CF6350">
        <w:rPr>
          <w:rFonts w:ascii="Times New Roman" w:hAnsi="Times New Roman" w:cs="Times New Roman"/>
          <w:sz w:val="24"/>
          <w:szCs w:val="24"/>
        </w:rPr>
        <w:t>Mazzarol</w:t>
      </w:r>
      <w:proofErr w:type="spellEnd"/>
      <w:r w:rsidRPr="00CF6350">
        <w:rPr>
          <w:rFonts w:ascii="Times New Roman" w:hAnsi="Times New Roman" w:cs="Times New Roman"/>
          <w:sz w:val="24"/>
          <w:szCs w:val="24"/>
        </w:rPr>
        <w:t xml:space="preserve">, </w:t>
      </w:r>
      <w:proofErr w:type="spellStart"/>
      <w:r w:rsidRPr="00CF6350">
        <w:rPr>
          <w:rFonts w:ascii="Times New Roman" w:hAnsi="Times New Roman" w:cs="Times New Roman"/>
          <w:sz w:val="24"/>
          <w:szCs w:val="24"/>
        </w:rPr>
        <w:t>Reboud</w:t>
      </w:r>
      <w:proofErr w:type="spellEnd"/>
      <w:r w:rsidRPr="00CF6350">
        <w:rPr>
          <w:rFonts w:ascii="Times New Roman" w:hAnsi="Times New Roman" w:cs="Times New Roman"/>
          <w:sz w:val="24"/>
          <w:szCs w:val="24"/>
        </w:rPr>
        <w:t xml:space="preserve"> and </w:t>
      </w:r>
      <w:proofErr w:type="spellStart"/>
      <w:r w:rsidRPr="00CF6350">
        <w:rPr>
          <w:rFonts w:ascii="Times New Roman" w:hAnsi="Times New Roman" w:cs="Times New Roman"/>
          <w:sz w:val="24"/>
          <w:szCs w:val="24"/>
        </w:rPr>
        <w:t>Soutar</w:t>
      </w:r>
      <w:proofErr w:type="spellEnd"/>
      <w:r w:rsidRPr="00CF6350">
        <w:rPr>
          <w:rFonts w:ascii="Times New Roman" w:hAnsi="Times New Roman" w:cs="Times New Roman"/>
          <w:sz w:val="24"/>
          <w:szCs w:val="24"/>
        </w:rPr>
        <w:t xml:space="preserve"> (2009), reported that ‘owners or managers of small firms need to be alerted to environmental changes, committed to innovation and willing to change or take action if required’. </w:t>
      </w:r>
      <w:proofErr w:type="spellStart"/>
      <w:r w:rsidRPr="00CF6350">
        <w:rPr>
          <w:rFonts w:ascii="Times New Roman" w:hAnsi="Times New Roman" w:cs="Times New Roman"/>
          <w:sz w:val="24"/>
          <w:szCs w:val="24"/>
        </w:rPr>
        <w:t>Lesca</w:t>
      </w:r>
      <w:proofErr w:type="spellEnd"/>
      <w:r w:rsidRPr="00CF6350">
        <w:rPr>
          <w:rFonts w:ascii="Times New Roman" w:hAnsi="Times New Roman" w:cs="Times New Roman"/>
          <w:sz w:val="24"/>
          <w:szCs w:val="24"/>
        </w:rPr>
        <w:t>, Caron-</w:t>
      </w:r>
      <w:proofErr w:type="spellStart"/>
      <w:r w:rsidRPr="00CF6350">
        <w:rPr>
          <w:rFonts w:ascii="Times New Roman" w:hAnsi="Times New Roman" w:cs="Times New Roman"/>
          <w:sz w:val="24"/>
          <w:szCs w:val="24"/>
        </w:rPr>
        <w:t>Fasan</w:t>
      </w:r>
      <w:proofErr w:type="spellEnd"/>
      <w:r w:rsidRPr="00CF6350">
        <w:rPr>
          <w:rFonts w:ascii="Times New Roman" w:hAnsi="Times New Roman" w:cs="Times New Roman"/>
          <w:sz w:val="24"/>
          <w:szCs w:val="24"/>
        </w:rPr>
        <w:t xml:space="preserve">, </w:t>
      </w:r>
      <w:proofErr w:type="spellStart"/>
      <w:r w:rsidRPr="00CF6350">
        <w:rPr>
          <w:rFonts w:ascii="Times New Roman" w:hAnsi="Times New Roman" w:cs="Times New Roman"/>
          <w:sz w:val="24"/>
          <w:szCs w:val="24"/>
        </w:rPr>
        <w:t>Janissek</w:t>
      </w:r>
      <w:proofErr w:type="spellEnd"/>
      <w:r w:rsidRPr="00CF6350">
        <w:rPr>
          <w:rFonts w:ascii="Times New Roman" w:hAnsi="Times New Roman" w:cs="Times New Roman"/>
          <w:sz w:val="24"/>
          <w:szCs w:val="24"/>
        </w:rPr>
        <w:t>-Muniz and Freitas (2005), reported that in becoming more competitive, SMEs in developing countries are required to capture international and transnational markets. Hence, the application of CI methods and tools by SMEs is expressly dynamic in a striving nation. Competitive intelligence is a business tool that assist organizations in the strategic management process in increasing business performance through enhanced knowledge and quality strategic plans (Salguero et al., 2019). Also, the Society of Competitive Intelligence Professionals (SCIP) defines CI as the ‘procedure for supervising the competing environment and enterprise competitors for efficient business activity support and its ability to make qualified decisions, relatively to competitors’ (</w:t>
      </w:r>
      <w:proofErr w:type="spellStart"/>
      <w:r w:rsidRPr="00CF6350">
        <w:rPr>
          <w:rFonts w:ascii="Times New Roman" w:hAnsi="Times New Roman" w:cs="Times New Roman"/>
          <w:sz w:val="24"/>
          <w:szCs w:val="24"/>
        </w:rPr>
        <w:t>Štefániková</w:t>
      </w:r>
      <w:proofErr w:type="spellEnd"/>
      <w:r w:rsidRPr="00CF6350">
        <w:rPr>
          <w:rFonts w:ascii="Times New Roman" w:hAnsi="Times New Roman" w:cs="Times New Roman"/>
          <w:sz w:val="24"/>
          <w:szCs w:val="24"/>
        </w:rPr>
        <w:t xml:space="preserve"> and </w:t>
      </w:r>
      <w:proofErr w:type="spellStart"/>
      <w:r w:rsidRPr="00CF6350">
        <w:rPr>
          <w:rFonts w:ascii="Times New Roman" w:hAnsi="Times New Roman" w:cs="Times New Roman"/>
          <w:sz w:val="24"/>
          <w:szCs w:val="24"/>
        </w:rPr>
        <w:t>Masárová</w:t>
      </w:r>
      <w:proofErr w:type="spellEnd"/>
      <w:r w:rsidRPr="00CF6350">
        <w:rPr>
          <w:rFonts w:ascii="Times New Roman" w:hAnsi="Times New Roman" w:cs="Times New Roman"/>
          <w:sz w:val="24"/>
          <w:szCs w:val="24"/>
        </w:rPr>
        <w:t xml:space="preserve"> 2014). CI is an extensive thought of knowledge dispersal, engrossed in competition (</w:t>
      </w:r>
      <w:proofErr w:type="spellStart"/>
      <w:r w:rsidRPr="00CF6350">
        <w:rPr>
          <w:rFonts w:ascii="Times New Roman" w:hAnsi="Times New Roman" w:cs="Times New Roman"/>
          <w:sz w:val="24"/>
          <w:szCs w:val="24"/>
        </w:rPr>
        <w:t>Nelke</w:t>
      </w:r>
      <w:proofErr w:type="spellEnd"/>
      <w:r w:rsidRPr="00CF6350">
        <w:rPr>
          <w:rFonts w:ascii="Times New Roman" w:hAnsi="Times New Roman" w:cs="Times New Roman"/>
          <w:sz w:val="24"/>
          <w:szCs w:val="24"/>
        </w:rPr>
        <w:t>, 2012). Competitive intelligence's real value is to provide entrepreneurs with the organizational learning tool on what the competitor will do, not what the competitor has already done.</w:t>
      </w:r>
    </w:p>
    <w:p w14:paraId="1F2D0A86" w14:textId="77777777" w:rsidR="0062636C" w:rsidRPr="00CF6350" w:rsidRDefault="0062636C" w:rsidP="00A70267">
      <w:pPr>
        <w:autoSpaceDE w:val="0"/>
        <w:autoSpaceDN w:val="0"/>
        <w:adjustRightInd w:val="0"/>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In a study conducted by </w:t>
      </w:r>
      <w:proofErr w:type="spellStart"/>
      <w:r w:rsidRPr="00CF6350">
        <w:rPr>
          <w:rFonts w:ascii="Times New Roman" w:hAnsi="Times New Roman" w:cs="Times New Roman"/>
          <w:sz w:val="24"/>
          <w:szCs w:val="24"/>
        </w:rPr>
        <w:t>Qiu</w:t>
      </w:r>
      <w:proofErr w:type="spellEnd"/>
      <w:r w:rsidRPr="00CF6350">
        <w:rPr>
          <w:rFonts w:ascii="Times New Roman" w:hAnsi="Times New Roman" w:cs="Times New Roman"/>
          <w:sz w:val="24"/>
          <w:szCs w:val="24"/>
        </w:rPr>
        <w:t xml:space="preserve"> (2008), entrepreneurial attitude, normative beliefs and their effect on managerial scanning practices for Competitive Intelligence was examined, which in turn attach to managerial construal of organizations’ strength and weakness on competitiveness. </w:t>
      </w:r>
      <w:proofErr w:type="spellStart"/>
      <w:r w:rsidRPr="00CF6350">
        <w:rPr>
          <w:rFonts w:ascii="Times New Roman" w:hAnsi="Times New Roman" w:cs="Times New Roman"/>
          <w:sz w:val="24"/>
          <w:szCs w:val="24"/>
        </w:rPr>
        <w:t>Tanev</w:t>
      </w:r>
      <w:proofErr w:type="spellEnd"/>
      <w:r w:rsidRPr="00CF6350">
        <w:rPr>
          <w:rFonts w:ascii="Times New Roman" w:hAnsi="Times New Roman" w:cs="Times New Roman"/>
          <w:sz w:val="24"/>
          <w:szCs w:val="24"/>
        </w:rPr>
        <w:t xml:space="preserve"> and </w:t>
      </w:r>
      <w:proofErr w:type="spellStart"/>
      <w:r w:rsidRPr="00CF6350">
        <w:rPr>
          <w:rFonts w:ascii="Times New Roman" w:hAnsi="Times New Roman" w:cs="Times New Roman"/>
          <w:sz w:val="24"/>
          <w:szCs w:val="24"/>
        </w:rPr>
        <w:t>Bailetti</w:t>
      </w:r>
      <w:proofErr w:type="spellEnd"/>
      <w:r w:rsidRPr="00CF6350">
        <w:rPr>
          <w:rFonts w:ascii="Times New Roman" w:hAnsi="Times New Roman" w:cs="Times New Roman"/>
          <w:sz w:val="24"/>
          <w:szCs w:val="24"/>
        </w:rPr>
        <w:t xml:space="preserve"> (2008), focused on the nexus between intelligence activities and innovation in technology firms, while </w:t>
      </w:r>
      <w:proofErr w:type="spellStart"/>
      <w:r w:rsidRPr="00CF6350">
        <w:rPr>
          <w:rFonts w:ascii="Times New Roman" w:hAnsi="Times New Roman" w:cs="Times New Roman"/>
          <w:sz w:val="24"/>
          <w:szCs w:val="24"/>
        </w:rPr>
        <w:t>Dishman</w:t>
      </w:r>
      <w:proofErr w:type="spellEnd"/>
      <w:r w:rsidRPr="00CF6350">
        <w:rPr>
          <w:rFonts w:ascii="Times New Roman" w:hAnsi="Times New Roman" w:cs="Times New Roman"/>
          <w:sz w:val="24"/>
          <w:szCs w:val="24"/>
        </w:rPr>
        <w:t xml:space="preserve"> and </w:t>
      </w:r>
      <w:proofErr w:type="spellStart"/>
      <w:r w:rsidRPr="00CF6350">
        <w:rPr>
          <w:rFonts w:ascii="Times New Roman" w:hAnsi="Times New Roman" w:cs="Times New Roman"/>
          <w:sz w:val="24"/>
          <w:szCs w:val="24"/>
        </w:rPr>
        <w:t>Calof</w:t>
      </w:r>
      <w:proofErr w:type="spellEnd"/>
      <w:r w:rsidRPr="00CF6350">
        <w:rPr>
          <w:rFonts w:ascii="Times New Roman" w:hAnsi="Times New Roman" w:cs="Times New Roman"/>
          <w:sz w:val="24"/>
          <w:szCs w:val="24"/>
        </w:rPr>
        <w:t xml:space="preserve"> (2008), report on the CI practice of technology-led companies and how this is used in the development of their marketing strategy.</w:t>
      </w:r>
    </w:p>
    <w:p w14:paraId="1DF98C1A" w14:textId="0C8A7180" w:rsidR="0062636C"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As earlier mentioned, few attempts have been made in extant literature in recent times to conceptually delineate competitive intelligence from other close but dissimilar concepts such as corporate intelligence, business intelligence, market and entrepreneurial orientation, thereby creating further disparities in its conceptualizations across management </w:t>
      </w:r>
      <w:proofErr w:type="gramStart"/>
      <w:r w:rsidRPr="00CF6350">
        <w:rPr>
          <w:rFonts w:ascii="Times New Roman" w:hAnsi="Times New Roman" w:cs="Times New Roman"/>
          <w:sz w:val="24"/>
          <w:szCs w:val="24"/>
        </w:rPr>
        <w:t>fields(</w:t>
      </w:r>
      <w:proofErr w:type="gramEnd"/>
      <w:r w:rsidRPr="00CF6350">
        <w:rPr>
          <w:rFonts w:ascii="Times New Roman" w:hAnsi="Times New Roman" w:cs="Times New Roman"/>
          <w:sz w:val="24"/>
          <w:szCs w:val="24"/>
        </w:rPr>
        <w:t xml:space="preserve">Tuan, 2013; </w:t>
      </w:r>
      <w:proofErr w:type="spellStart"/>
      <w:r w:rsidRPr="00CF6350">
        <w:rPr>
          <w:rFonts w:ascii="Times New Roman" w:hAnsi="Times New Roman" w:cs="Times New Roman"/>
          <w:sz w:val="24"/>
          <w:szCs w:val="24"/>
        </w:rPr>
        <w:t>Calof</w:t>
      </w:r>
      <w:proofErr w:type="spellEnd"/>
      <w:r w:rsidRPr="00CF6350">
        <w:rPr>
          <w:rFonts w:ascii="Times New Roman" w:hAnsi="Times New Roman" w:cs="Times New Roman"/>
          <w:sz w:val="24"/>
          <w:szCs w:val="24"/>
        </w:rPr>
        <w:t xml:space="preserve"> and Wright, 2008). However, owing to the unsystematic approach with which these studies were conducted, this protocol and its accompanying scoping review will not be building upon these studies, but will review extant literature from scratch, fully deploying the systematic (scoping) scientific review approach. This study intends to establish a protocol for a scoping review to examine how the competitive intelligence construct alongside its true conceptual equivalents are conceptualized and operationalized within the extant body of literature. Specifically, it aims to examine the individual contributions of relevant studies to our understanding of these concepts while identifying existing conceptual scope and gaps in literature in the process. Ultimately, it is expected that these efforts will culminate into the generation of a more robust, comprehensive and accurate definition and operationalization of the construct that would drive future studies on competitive intelligence.</w:t>
      </w:r>
    </w:p>
    <w:p w14:paraId="3630E78F" w14:textId="77777777" w:rsidR="00C14882" w:rsidRPr="00CF6350" w:rsidRDefault="00C14882" w:rsidP="00A70267">
      <w:pPr>
        <w:spacing w:after="0" w:line="240" w:lineRule="auto"/>
        <w:ind w:firstLine="720"/>
        <w:jc w:val="both"/>
        <w:rPr>
          <w:rFonts w:ascii="Times New Roman" w:hAnsi="Times New Roman" w:cs="Times New Roman"/>
          <w:sz w:val="24"/>
          <w:szCs w:val="24"/>
        </w:rPr>
      </w:pPr>
    </w:p>
    <w:p w14:paraId="0980779F"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Methodology and Analysis</w:t>
      </w:r>
    </w:p>
    <w:p w14:paraId="2079CEC1"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lastRenderedPageBreak/>
        <w:t>Given the conceptual nature of this review and the consequent need for a substantially broad research question rather than a narrow one, we established that the scoping review approach to scientific reviews is the most appropriate approach for mapping out the diverse patterns of conceptualizations and operationalizations of competitive intelligence within extant management literature. This is because the scoping technique to reviews has been found to be robust enough in aiding the deciphering and break-down of complex concepts while effectively enabling the clarification, delimitation and sometimes, generation of new conceptual boundaries (</w:t>
      </w:r>
      <w:proofErr w:type="spellStart"/>
      <w:r w:rsidRPr="00CF6350">
        <w:rPr>
          <w:rFonts w:ascii="Times New Roman" w:hAnsi="Times New Roman" w:cs="Times New Roman"/>
          <w:sz w:val="24"/>
          <w:szCs w:val="24"/>
        </w:rPr>
        <w:t>Stoffels</w:t>
      </w:r>
      <w:proofErr w:type="spellEnd"/>
      <w:r w:rsidRPr="00CF6350">
        <w:rPr>
          <w:rFonts w:ascii="Times New Roman" w:hAnsi="Times New Roman" w:cs="Times New Roman"/>
          <w:sz w:val="24"/>
          <w:szCs w:val="24"/>
        </w:rPr>
        <w:t xml:space="preserve"> et al., 2019; David, </w:t>
      </w:r>
      <w:proofErr w:type="spellStart"/>
      <w:r w:rsidRPr="00CF6350">
        <w:rPr>
          <w:rFonts w:ascii="Times New Roman" w:hAnsi="Times New Roman" w:cs="Times New Roman"/>
          <w:sz w:val="24"/>
          <w:szCs w:val="24"/>
        </w:rPr>
        <w:t>Drey</w:t>
      </w:r>
      <w:proofErr w:type="spellEnd"/>
      <w:r w:rsidRPr="00CF6350">
        <w:rPr>
          <w:rFonts w:ascii="Times New Roman" w:hAnsi="Times New Roman" w:cs="Times New Roman"/>
          <w:sz w:val="24"/>
          <w:szCs w:val="24"/>
        </w:rPr>
        <w:t xml:space="preserve"> and Gould, 2009). Furthermore, the technique will enable the identification of conceptual gaps, as well as the nature and sources of extant scientific evidence on competitive intelligence currently informing entrepreneurship and management practices, policies and research (</w:t>
      </w:r>
      <w:proofErr w:type="spellStart"/>
      <w:r w:rsidRPr="00CF6350">
        <w:rPr>
          <w:rFonts w:ascii="Times New Roman" w:hAnsi="Times New Roman" w:cs="Times New Roman"/>
          <w:sz w:val="24"/>
          <w:szCs w:val="24"/>
        </w:rPr>
        <w:t>Stoffels</w:t>
      </w:r>
      <w:proofErr w:type="spellEnd"/>
      <w:r w:rsidRPr="00CF6350">
        <w:rPr>
          <w:rFonts w:ascii="Times New Roman" w:hAnsi="Times New Roman" w:cs="Times New Roman"/>
          <w:sz w:val="24"/>
          <w:szCs w:val="24"/>
        </w:rPr>
        <w:t xml:space="preserve"> et al., 2019; Daut, van Mossel and Scott, 2013). In a bid to provide the most comprehensive and holistic overview or summary of extant literature on the subject matter, this review will encompass as wide a range of studies as possible Most importantly, it will include primary studies of varying methodological designs- as much as extant literature allows. A synthesis of the resultant studies isolated, will provide a well-grounded conceptual basis upon which future research on competitive intelligence will be based, seeing that scoping reviews typically lead to the generation of hypotheses or propositions rather than their deduction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{"citationID":"6eCQ5IkZ","properties":{"formattedCitation":"(Stoffels et al., 2019)","plainCitation":"(Stoffels et al., 2019)","noteIndex":0},"citationItems":[{"id":66,"uris":["http://zotero.org/users/local/Hsnj3F4D/items/9TUA4NP7"],"uri":["http://zotero.org/users/local/Hsnj3F4D/items/9TUA4NP7"],"itemData":{"id":66,"type":"article-journal","abstract":"Introduction  Learning in the clinical setting is a major form of learning in undergraduate nursing education. In spite of this, how nursing students learn in clinical practice is still largely unknown. Moreover, there is no conceptual clarity on learning in practice in the current literature. This paper aims to set up a protocol for a scoping review of the literature in order to map different conceptualisations of learning in practice in undergraduate clinical nursing education in the hospital setting. The operationalisations of different concepts will be compared and the findings of the studies will be synthesised.","container-title":"BMJ Open","DOI":"10.1136/bmjopen-2018-024360","ISSN":"2044-6055, 2044-6055","issue":"2","journalAbbreviation":"BMJ Open","language":"en","page":"e024360","source":"DOI.org (Crossref)","title":"Protocol for a scoping review on the conceptualisation of learning in undergraduate clinical nursing practice","volume":"9","author":[{"family":"Stoffels","given":"Malou"},{"family":"Peerdeman","given":"Saskia M"},{"family":"Daelmans","given":"Hester E M"},{"family":"Ket","given":"Johannes C F"},{"family":"Kusurkar","given":"Rashmi A"}],"issued":{"date-parts":[["2019",2]]}}}],"schema":"https://github.com/citation-style-language/schema/raw/master/csl-citation.json"}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(Stoffels et al., 2019)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w:t>
      </w:r>
    </w:p>
    <w:p w14:paraId="7BFD7A3B"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The critical evaluation and appraisal of qualitative reviews especially within the natural and social sciences typically involves examining the transparency with which scientific rigor is both applied and disclosed, the comprehensiveness of the study and the probability of reproducing the study and its findings. The critical evaluation of these quality determining elements is immensely aided by the adherence to quality standards typically provided by standardized reporting guidelines. The most popular of these are the standardized reporting guidelines for systematic reviews of which two prominently stand out: (a) the Preferred Reporting Items for Systematic Reviews and Meta-Analyses (PRISMA), its extension for scoping reviews (PRISMA-</w:t>
      </w:r>
      <w:proofErr w:type="spellStart"/>
      <w:r w:rsidRPr="00CF6350">
        <w:rPr>
          <w:rFonts w:ascii="Times New Roman" w:hAnsi="Times New Roman" w:cs="Times New Roman"/>
          <w:sz w:val="24"/>
          <w:szCs w:val="24"/>
        </w:rPr>
        <w:t>ScR</w:t>
      </w:r>
      <w:proofErr w:type="spellEnd"/>
      <w:r w:rsidRPr="00CF6350">
        <w:rPr>
          <w:rFonts w:ascii="Times New Roman" w:hAnsi="Times New Roman" w:cs="Times New Roman"/>
          <w:sz w:val="24"/>
          <w:szCs w:val="24"/>
        </w:rPr>
        <w:t>) and its accompanying guidelines for comprehensive development of systematic review protocols (PRISMA-P) (</w:t>
      </w:r>
      <w:proofErr w:type="spellStart"/>
      <w:r w:rsidRPr="00CF6350">
        <w:rPr>
          <w:rFonts w:ascii="Times New Roman" w:hAnsi="Times New Roman" w:cs="Times New Roman"/>
          <w:sz w:val="24"/>
          <w:szCs w:val="24"/>
        </w:rPr>
        <w:t>Tricco</w:t>
      </w:r>
      <w:proofErr w:type="spellEnd"/>
      <w:r w:rsidRPr="00CF6350">
        <w:rPr>
          <w:rFonts w:ascii="Times New Roman" w:hAnsi="Times New Roman" w:cs="Times New Roman"/>
          <w:sz w:val="24"/>
          <w:szCs w:val="24"/>
        </w:rPr>
        <w:t xml:space="preserve"> at al., 2018; PRISMA-P Group et al., 2015); and (b) the Methodological Expectations of Campbell Collaboration Intervention Reviews (MECCIR) for both the conduct and reporting of reviews, developed by Campbell Collaborations (</w:t>
      </w:r>
      <w:proofErr w:type="spellStart"/>
      <w:r w:rsidRPr="00CF6350">
        <w:rPr>
          <w:rFonts w:ascii="Times New Roman" w:hAnsi="Times New Roman" w:cs="Times New Roman"/>
          <w:sz w:val="24"/>
          <w:szCs w:val="24"/>
        </w:rPr>
        <w:t>Stoffels</w:t>
      </w:r>
      <w:proofErr w:type="spellEnd"/>
      <w:r w:rsidRPr="00CF6350">
        <w:rPr>
          <w:rFonts w:ascii="Times New Roman" w:hAnsi="Times New Roman" w:cs="Times New Roman"/>
          <w:sz w:val="24"/>
          <w:szCs w:val="24"/>
        </w:rPr>
        <w:t xml:space="preserve"> et al., 2019;Tricco et al, 2018).</w:t>
      </w:r>
    </w:p>
    <w:p w14:paraId="46472B82"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Out of the two predominant standardized guidelines, only the PRISMA guidelines provides a comprehensive guide for the reporting of review protocols (PRISMA-P); it should be noted that this guideline is specifically aimed at the development of systematic review protocols rather than scoping review protocols, as the guidelines for scoping review protocols is still undergoing development at the time of this report (</w:t>
      </w:r>
      <w:proofErr w:type="spellStart"/>
      <w:r w:rsidRPr="00CF6350">
        <w:rPr>
          <w:rFonts w:ascii="Times New Roman" w:hAnsi="Times New Roman" w:cs="Times New Roman"/>
          <w:sz w:val="24"/>
          <w:szCs w:val="24"/>
        </w:rPr>
        <w:t>Stoffels</w:t>
      </w:r>
      <w:proofErr w:type="spellEnd"/>
      <w:r w:rsidRPr="00CF6350">
        <w:rPr>
          <w:rFonts w:ascii="Times New Roman" w:hAnsi="Times New Roman" w:cs="Times New Roman"/>
          <w:sz w:val="24"/>
          <w:szCs w:val="24"/>
        </w:rPr>
        <w:t xml:space="preserve"> et al., 2019; </w:t>
      </w:r>
      <w:proofErr w:type="spellStart"/>
      <w:r w:rsidRPr="00CF6350">
        <w:rPr>
          <w:rFonts w:ascii="Times New Roman" w:hAnsi="Times New Roman" w:cs="Times New Roman"/>
          <w:sz w:val="24"/>
          <w:szCs w:val="24"/>
        </w:rPr>
        <w:t>Tricco</w:t>
      </w:r>
      <w:proofErr w:type="spellEnd"/>
      <w:r w:rsidRPr="00CF6350">
        <w:rPr>
          <w:rFonts w:ascii="Times New Roman" w:hAnsi="Times New Roman" w:cs="Times New Roman"/>
          <w:sz w:val="24"/>
          <w:szCs w:val="24"/>
        </w:rPr>
        <w:t xml:space="preserve"> et al, 2018). Thus, as provided in file 1 of the accompanying supplementary document, this protocol adopts equivalent and relevant items from the PRISMA-P guidelines to both generate and ensure that the reporting quality contained here-in meets the required scientific standard. </w:t>
      </w:r>
    </w:p>
    <w:p w14:paraId="335D00A8"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Concerning the development of the final scoping review, we will ensure that the PRISMA-</w:t>
      </w:r>
      <w:proofErr w:type="spellStart"/>
      <w:r w:rsidRPr="00CF6350">
        <w:rPr>
          <w:rFonts w:ascii="Times New Roman" w:hAnsi="Times New Roman" w:cs="Times New Roman"/>
          <w:sz w:val="24"/>
          <w:szCs w:val="24"/>
        </w:rPr>
        <w:t>ScR</w:t>
      </w:r>
      <w:proofErr w:type="spellEnd"/>
      <w:r w:rsidRPr="00CF6350">
        <w:rPr>
          <w:rFonts w:ascii="Times New Roman" w:hAnsi="Times New Roman" w:cs="Times New Roman"/>
          <w:sz w:val="24"/>
          <w:szCs w:val="24"/>
        </w:rPr>
        <w:t xml:space="preserve"> guidelines are rigorously implemented particularly with regard to the reporting of its methodology. To do so we will adopt the 6-phase procedure pioneered by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{"citationID":"e5N4ubyO","properties":{"formattedCitation":"(Arksey &amp; O\\uc0\\u8217{}Malley, 2005)","plainCitation":"(Arksey &amp; O’Malley, 2005)","noteIndex":0},"citationItems":[{"id":31,"uris":["http://zotero.org/users/local/Hsnj3F4D/items/V3LBW9XY"],"uri":["http://zotero.org/users/local/Hsnj3F4D/items/V3LBW9XY"],"itemData":{"id":31,"type":"article-journal","container-title":"International Journal of Social Research Methodology","DOI":"10.1080/1364557032000119616","ISSN":"1364-5579, 1464-5300","issue":"1","journalAbbreviation":"International Journal of Social Research Methodology","language":"en","page":"19-32","source":"DOI.org (Crossref)","title":"Scoping studies: towards a methodological framework","title-short":"Scoping studies","volume":"8","author":[{"family":"Arksey","given":"Hilary"},{"family":"O'Malley","given":"Lisa"}],"issued":{"date-parts":[["2005",2]]}}}],"schema":"https://github.com/citation-style-language/schema/raw/master/csl-citation.json"}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Arksey and O’Malley, (2005)</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modified by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{"citationID":"Isa4m0MS","properties":{"formattedCitation":"(Levac, Colquhoun, &amp; O\\uc0\\u8217{}Brien, 2010)","plainCitation":"(Levac, Colquhoun, &amp; O’Brien, 2010)","dontUpdate":true,"noteIndex":0},"citationItems":[{"id":32,"uris":["http://zotero.org/users/local/Hsnj3F4D/items/7TILA9UF"],"uri":["http://zotero.org/users/local/Hsnj3F4D/items/7TILA9UF"],"itemData":{"id":32,"type":"article-journal","abstract":"Background: Scoping studies are an increasingly popular approach to reviewing health research evidence. In 2005, Arksey and O’Malley published the first methodological framework for conducting scoping studies. While this framework provides an excellent foundation for scoping study methodology, further clarifying and enhancing this framework will help support the consistency with which authors undertake and report scoping studies and may encourage researchers and clinicians to engage in this process. Discussion: We build upon our experiences conducting three scoping studies using the Arksey and O’Malley methodology to propose recommendations that clarify and enhance each stage of the framework. Recommendations include: clarifying and linking the purpose and research question (stage one); balancing feasibility with breadth and comprehensiveness of the scoping process (stage two); using an iterative team approach to selecting studies (stage three) and extracting data (stage four); incorporating a numerical summary and qualitative thematic analysis, reporting results, and considering the implications of study findings to policy, practice, or research (stage five); and incorporating consultation with stakeholders as a required knowledge translation component of scoping study methodology (stage six). Lastly, we propose additional considerations for scoping study methodology in order to support the advancement, application and relevance of scoping studies in health research. Summary: Specific recommendations to clarify and enhance this methodology are outlined for each stage of the Arksey and O’Malley framework. Continued debate and development about scoping study methodology will help to maximize the usefulness and rigor of scoping study findings within healthcare research and practice.","container-title":"Implementation Science","DOI":"10.1186/1748-5908-5-69","ISSN":"1748-5908","issue":"1","journalAbbreviation":"Implementation Sci","language":"en","page":"69","source":"DOI.org (Crossref)","title":"Scoping studies: advancing the methodology","title-short":"Scoping studies","volume":"5","author":[{"family":"Levac","given":"Danielle"},{"family":"Colquhoun","given":"Heather"},{"family":"O'Brien","given":"Kelly K"}],"issued":{"date-parts":[["2010",12]]}}}],"schema":"https://github.com/citation-style-language/schema/raw/master/csl-citation.json"}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Levac, Colquhoun and O’Brien, (2010)</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and further extended by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{"citationID":"1bnFXdJd","properties":{"formattedCitation":"(Peters et al., 2017)","plainCitation":"(Peters et al., 2017)","dontUpdate":true,"noteIndex":0},"citationItems":[{"id":69,"uris":["http://zotero.org/users/local/Hsnj3F4D/items/43339RYP"],"uri":["http://zotero.org/users/local/Hsnj3F4D/items/43339RYP"],"itemData":{"id":69,"type":"chapter","container-title":"Joanna Briggs Institute Reviewer's Manual","title":"Chapter 11: Scoping reviews","URL":"https://reviewersmanual.joannabriggs.org/","author":[{"family":"Peters","given":"Micah D.J."},{"family":"Godfrey","given":"Christina M."},{"family":"McInerney","given":"Patricia"},{"family":"Soares","given":"Cassia B."},{"family":"Khalil","given":"Hanan"},{"family":"Parker","given":"Deborah"}],"editor":[{"family":"Aromataris","given":"E."},{"family":"Munn","given":"Z."}],"issued":{"date-parts":[["2017"]]}}}],"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Peters et al., (2017)</w:t>
      </w:r>
      <w:r w:rsidRPr="00CF6350">
        <w:rPr>
          <w:rFonts w:ascii="Times New Roman" w:hAnsi="Times New Roman" w:cs="Times New Roman"/>
          <w:sz w:val="24"/>
          <w:szCs w:val="24"/>
        </w:rPr>
        <w:fldChar w:fldCharType="end"/>
      </w:r>
      <w:r w:rsidRPr="00CF6350">
        <w:rPr>
          <w:rFonts w:ascii="Times New Roman" w:hAnsi="Times New Roman" w:cs="Times New Roman"/>
          <w:color w:val="00B0F0"/>
          <w:sz w:val="24"/>
          <w:szCs w:val="24"/>
        </w:rPr>
        <w:t xml:space="preserve"> </w:t>
      </w:r>
      <w:r w:rsidRPr="00CF6350">
        <w:rPr>
          <w:rFonts w:ascii="Times New Roman" w:hAnsi="Times New Roman" w:cs="Times New Roman"/>
          <w:sz w:val="24"/>
          <w:szCs w:val="24"/>
        </w:rPr>
        <w:t xml:space="preserve">of the Joanna Briggs Institute. This methodological procedure involves the following phases: (a) identification of the research question; (b) identification of relevant studies; (c) study selection; (d) charting the data; (e) </w:t>
      </w:r>
      <w:bookmarkStart w:id="1" w:name="_Hlk25250175"/>
      <w:r w:rsidRPr="00CF6350">
        <w:rPr>
          <w:rFonts w:ascii="Times New Roman" w:hAnsi="Times New Roman" w:cs="Times New Roman"/>
          <w:sz w:val="24"/>
          <w:szCs w:val="24"/>
        </w:rPr>
        <w:t>curation, summarization and reporting of results</w:t>
      </w:r>
      <w:bookmarkEnd w:id="1"/>
      <w:r w:rsidRPr="00CF6350">
        <w:rPr>
          <w:rFonts w:ascii="Times New Roman" w:hAnsi="Times New Roman" w:cs="Times New Roman"/>
          <w:sz w:val="24"/>
          <w:szCs w:val="24"/>
        </w:rPr>
        <w:t xml:space="preserve">; (f) consultations with experts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{"citationID":"7yAM6RqN","properties":{"formattedCitation":"(Stoffels et al., 2019)","plainCitation":"(Stoffels et al., 2019)","noteIndex":0},"citationItems":[{"id":66,"uris":["http://zotero.org/users/local/Hsnj3F4D/items/9TUA4NP7"],"uri":["http://zotero.org/users/local/Hsnj3F4D/items/9TUA4NP7"],"itemData":{"id":66,"type":"article-journal","abstract":"Introduction  Learning in the clinical setting is a major form of learning in undergraduate nursing education. In spite of this, how nursing students learn in clinical practice is still largely unknown. Moreover, there is no conceptual clarity on learning in practice in the current literature. This paper aims to set up a protocol for a scoping review of the literature in order to map different conceptualisations of learning in practice in undergraduate clinical nursing education in the hospital setting. The operationalisations of different concepts will be compared and the findings of the studies will be synthesised.","container-title":"BMJ Open","DOI":"10.1136/bmjopen-2018-024360","ISSN":"2044-6055, 2044-6055","issue":"2","journalAbbreviation":"BMJ Open","language":"en","page":"e024360","source":"DOI.org (Crossref)","title":"Protocol for a scoping review on the conceptualisation of learning in undergraduate clinical nursing practice","volume":"9","author":[{"family":"Stoffels","given":"Malou"},{"family":"Peerdeman","given":"Saskia M"},{"family":"Daelmans","given":"Hester E M"},{"family":"Ket","given":"Johannes C F"},{"family":"Kusurkar","given":"Rashmi A"}],"issued":{"date-parts":[["2019",2]]}}}],"schema":"https://github.com/citation-style-language/schema/raw/master/csl-citation.json"}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(Stoffels et al., 2019)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w:t>
      </w:r>
    </w:p>
    <w:p w14:paraId="11EEEC20"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Phase A: Identification of the research question</w:t>
      </w:r>
    </w:p>
    <w:p w14:paraId="15E538DB"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Given that the overriding objective of this exercise is to examine and hence gain an in-depth understanding of how competitive intelligence is conceptualized in extant </w:t>
      </w:r>
      <w:r w:rsidRPr="00CF6350">
        <w:rPr>
          <w:rFonts w:ascii="Times New Roman" w:hAnsi="Times New Roman" w:cs="Times New Roman"/>
          <w:sz w:val="24"/>
          <w:szCs w:val="24"/>
        </w:rPr>
        <w:lastRenderedPageBreak/>
        <w:t>entrepreneurship research, and its influence on performance, regardless of study design, methodological and analytic procedure and outcome, we pose the following initial research questions:</w:t>
      </w:r>
    </w:p>
    <w:p w14:paraId="15C2EA00"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b/>
          <w:bCs/>
          <w:sz w:val="24"/>
          <w:szCs w:val="24"/>
        </w:rPr>
        <w:t>RQ1:</w:t>
      </w:r>
      <w:r w:rsidRPr="00CF6350">
        <w:rPr>
          <w:rFonts w:ascii="Times New Roman" w:hAnsi="Times New Roman" w:cs="Times New Roman"/>
          <w:sz w:val="24"/>
          <w:szCs w:val="24"/>
        </w:rPr>
        <w:t xml:space="preserve"> How is competitive intelligence conceptualized and operationalized in extant entrepreneurship research</w:t>
      </w:r>
    </w:p>
    <w:p w14:paraId="7197BD91"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b/>
          <w:bCs/>
          <w:sz w:val="24"/>
          <w:szCs w:val="24"/>
        </w:rPr>
        <w:t>RQ2:</w:t>
      </w:r>
      <w:r w:rsidRPr="00CF6350">
        <w:rPr>
          <w:rFonts w:ascii="Times New Roman" w:hAnsi="Times New Roman" w:cs="Times New Roman"/>
          <w:sz w:val="24"/>
          <w:szCs w:val="24"/>
        </w:rPr>
        <w:t xml:space="preserve"> How are the various concepts and terms used as equivalents to competitive intelligence conceptualized and operationalized in extant entrepreneurship research?</w:t>
      </w:r>
    </w:p>
    <w:p w14:paraId="65504D06"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b/>
          <w:bCs/>
          <w:sz w:val="24"/>
          <w:szCs w:val="24"/>
        </w:rPr>
        <w:t>RQ3:</w:t>
      </w:r>
      <w:r w:rsidRPr="00CF6350">
        <w:rPr>
          <w:rFonts w:ascii="Times New Roman" w:hAnsi="Times New Roman" w:cs="Times New Roman"/>
          <w:sz w:val="24"/>
          <w:szCs w:val="24"/>
        </w:rPr>
        <w:t xml:space="preserve"> </w:t>
      </w:r>
      <w:r w:rsidRPr="00CF6350">
        <w:rPr>
          <w:rFonts w:ascii="Times New Roman" w:hAnsi="Times New Roman" w:cs="Times New Roman"/>
          <w:sz w:val="24"/>
          <w:szCs w:val="24"/>
        </w:rPr>
        <w:tab/>
        <w:t>How does Competitive Intelligence influence performance of an Entrepreneur?</w:t>
      </w:r>
    </w:p>
    <w:p w14:paraId="54A7C801"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It should be noted at this juncture, that given the iterative nature of systematic reviews and more so scoping reviews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{"citationID":"aDC7kUX5","properties":{"formattedCitation":"(Arksey &amp; O\\uc0\\u8217{}Malley, 2005; Stoffels et al., 2019)","plainCitation":"(Arksey &amp; O’Malley, 2005; Stoffels et al., 2019)","noteIndex":0},"citationItems":[{"id":31,"uris":["http://zotero.org/users/local/Hsnj3F4D/items/V3LBW9XY"],"uri":["http://zotero.org/users/local/Hsnj3F4D/items/V3LBW9XY"],"itemData":{"id":31,"type":"article-journal","container-title":"International Journal of Social Research Methodology","DOI":"10.1080/1364557032000119616","ISSN":"1364-5579, 1464-5300","issue":"1","journalAbbreviation":"International Journal of Social Research Methodology","language":"en","page":"19-32","source":"DOI.org (Crossref)","title":"Scoping studies: towards a methodological framework","title-short":"Scoping studies","volume":"8","author":[{"family":"Arksey","given":"Hilary"},{"family":"O'Malley","given":"Lisa"}],"issued":{"date-parts":[["2005",2]]}}},{"id":66,"uris":["http://zotero.org/users/local/Hsnj3F4D/items/9TUA4NP7"],"uri":["http://zotero.org/users/local/Hsnj3F4D/items/9TUA4NP7"],"itemData":{"id":66,"type":"article-journal","abstract":"Introduction  Learning in the clinical setting is a major form of learning in undergraduate nursing education. In spite of this, how nursing students learn in clinical practice is still largely unknown. Moreover, there is no conceptual clarity on learning in practice in the current literature. This paper aims to set up a protocol for a scoping review of the literature in order to map different conceptualisations of learning in practice in undergraduate clinical nursing education in the hospital setting. The operationalisations of different concepts will be compared and the findings of the studies will be synthesised.","container-title":"BMJ Open","DOI":"10.1136/bmjopen-2018-024360","ISSN":"2044-6055, 2044-6055","issue":"2","journalAbbreviation":"BMJ Open","language":"en","page":"e024360","source":"DOI.org (Crossref)","title":"Protocol for a scoping review on the conceptualisation of learning in undergraduate clinical nursing practice","volume":"9","author":[{"family":"Stoffels","given":"Malou"},{"family":"Peerdeman","given":"Saskia M"},{"family":"Daelmans","given":"Hester E M"},{"family":"Ket","given":"Johannes C F"},{"family":"Kusurkar","given":"Rashmi A"}],"issued":{"date-parts":[["2019",2]]}}}],"schema":"https://github.com/citation-style-language/schema/raw/master/csl-citation.json"}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(Arksey &amp; O’Malley, 2005; Stoffels et al., 2019)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the initial research questions stated above is not final nor exhaustive, and depending on our findings as we execute the actual review process, we may find a need to add more research questions. In addition to the earlier stated core objective of this study which is to contribute to the understanding and development of a comprehensive conceptualization of competitive intelligence, this study will also take advantage of the review process to further synthesize all results contained in primary studies that are relevant to competitive intelligence within the focal context.</w:t>
      </w:r>
    </w:p>
    <w:p w14:paraId="43B0ACA0"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Phase B: Identification of relevant studies</w:t>
      </w:r>
    </w:p>
    <w:p w14:paraId="6BDB3CEE"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This concerns the iterative development of a scientifically appropriate search strategy, and will involve the contribution of the entire scoping review research team. Taking guidance from best practice drawn from prominent systematic review authorities especially the Joanna Briggs Institute and their recommended scoping review guideline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{"citationID":"dfmPz8Ls","properties":{"formattedCitation":"(Peters et al., 2017)","plainCitation":"(Peters et al., 2017)","noteIndex":0},"citationItems":[{"id":69,"uris":["http://zotero.org/users/local/Hsnj3F4D/items/43339RYP"],"uri":["http://zotero.org/users/local/Hsnj3F4D/items/43339RYP"],"itemData":{"id":69,"type":"chapter","container-title":"Joanna Briggs Institute Reviewer's Manual","title":"Chapter 11: Scoping reviews","URL":"https://reviewersmanual.joannabriggs.org/","author":[{"family":"Peters","given":"Micah D.J."},{"family":"Godfrey","given":"Christina M."},{"family":"McInerney","given":"Patricia"},{"family":"Soares","given":"Cassia B."},{"family":"Khalil","given":"Hanan"},{"family":"Parker","given":"Deborah"}],"editor":[{"family":"Aromataris","given":"E."},{"family":"Munn","given":"Z."}],"issued":{"date-parts":[["2017"]]}}}],"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w:t>
      </w:r>
      <w:r w:rsidRPr="00CF6350">
        <w:rPr>
          <w:rFonts w:ascii="Times New Roman" w:hAnsi="Times New Roman" w:cs="Times New Roman"/>
          <w:color w:val="000000" w:themeColor="text1"/>
          <w:sz w:val="24"/>
          <w:szCs w:val="24"/>
        </w:rPr>
        <w:t xml:space="preserve"> The Joanna Briggs Institute, 2015; </w:t>
      </w:r>
      <w:r w:rsidRPr="00CF6350">
        <w:rPr>
          <w:rFonts w:ascii="Times New Roman" w:hAnsi="Times New Roman" w:cs="Times New Roman"/>
          <w:sz w:val="24"/>
          <w:szCs w:val="24"/>
        </w:rPr>
        <w:t>Peters et al., 2017)</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we will implement a two-step search procedure, by first of all initiating an initially broad search phase upon which the second stage of the search process will be based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{"citationID":"d2Hfu4BU","properties":{"formattedCitation":"(Colquhoun et al., 2014; Davis et al., 2009; Stoffels et al., 2019)","plainCitation":"(Colquhoun et al., 2014; Davis et al., 2009; Stoffels et al., 2019)","noteIndex":0},"citationItems":[{"id":28,"uris":["http://zotero.org/users/local/Hsnj3F4D/items/VF9GBDLB"],"uri":["http://zotero.org/users/local/Hsnj3F4D/items/VF9GBDLB"],"itemData":{"id":28,"type":"article-journal","abstract":"Objectives: The scoping review has become increasingly popular as a form of knowledge synthesis. However, a lack of consensus on scoping review terminology, deﬁnition, methodology, and reporting limits the potential of this form of synthesis. In this article, we propose recommendations to further advance the ﬁeld of scoping review methodology. Study Design and Setting: We summarize current understanding of scoping review publication rates, terms, deﬁnitions, and methods. We propose three recommendations for clarity in term, deﬁnition and methodology.\nResults: We recommend adopting the terms ‘‘scoping review’’ or ‘‘scoping study’’ and the use of a proposed deﬁnition. Until such time as further guidance is developed, we recommend the use of the methodological steps outlined in the Arksey and O’Malley framework and further enhanced by Levac et al. The development of reporting guidance for the conduct and reporting of scoping reviews is underway.\nConclusion: Consistency in the proposed domains and methodologies of scoping reviews, along with the development of reporting guidance, will facilitate methodological advancement, reduce confusion, facilitate collaboration and improve knowledge translation of scoping review ﬁndings. Ó 2014 Elsevier Inc. All rights reserved.","container-title":"Journal of Clinical Epidemiology","DOI":"10.1016/j.jclinepi.2014.03.013","ISSN":"08954356","issue":"12","journalAbbreviation":"Journal of Clinical Epidemiology","language":"en","page":"1291-1294","source":"DOI.org (Crossref)","title":"Scoping reviews: time for clarity in definition, methods, and reporting","title-short":"Scoping reviews","volume":"67","author":[{"family":"Colquhoun","given":"Heather L."},{"family":"Levac","given":"Danielle"},{"family":"O'Brien","given":"Kelly K."},{"family":"Straus","given":"Sharon"},{"family":"Tricco","given":"Andrea C."},{"family":"Perrier","given":"Laure"},{"family":"Kastner","given":"Monika"},{"family":"Moher","given":"David"}],"issued":{"date-parts":[["2014",12]]}}},{"id":26,"uris":["http://zotero.org/users/local/Hsnj3F4D/items/WLJIUIPH"],"uri":["http://zotero.org/users/local/Hsnj3F4D/items/WLJIUIPH"],"itemData":{"id":26,"type":"article-journal","abstract":"Background: Scoping studies are increasingly undertaken as distinct activities. The interpretation, methodology and expectations of scoping are highly variable. This suggests that conceptually, scoping is a poorly deﬁned ambiguous term. The distinction between scoping as an integral preliminary process in the development of a research proposal or a formative, methodologically rigorous activity in its own right has not been extensively examined. Aims: The aim of this review is to explore the nature and status of scoping studies within the nursing literature and develop a working deﬁnition to ensure consistency in the future use of scoping as a research related activity. Design: This paper follows an interpretative scoping review methodology. Data sources: An explicit systematic search strategy included literary and web-based key word searches and advice from key researchers. Electronic sources included bibliographic and national research register databases and a general browser.\nResults: The scoping studies varied widely in terms of intent, procedural and methodological rigor. An atheoretical stance was common although explicit conceptual clariﬁcation and development of a topic was limited. Four different levels of inquiry ranging from preliminary descriptive surveys to more substantive conceptual approaches were conceptualised. These levels reﬂected differing dimensional distinctions in which some activities constitute research whereas in others the scoping activities appear to fall outside the remit of research. Reconnaissance emerges as a common synthesising construct to explain the purpose of scoping.\nConclusions: Scoping studies in relation to nursing are embryonic and continue to evolve. Its main strengths lie in its ability to extract the essence of a diverse body of evidence giving it meaning and signiﬁcance that is both developmental and intellectually creative. As with other approaches to research and evidence synthesis a more standardized approach is required.","container-title":"International Journal of Nursing Studies","DOI":"10.1016/j.ijnurstu.2009.02.010","ISSN":"00207489","issue":"10","journalAbbreviation":"International Journal of Nursing Studies","language":"en","page":"1386-1400","source":"DOI.org (Crossref)","title":"What are scoping studies? A review of the nursing literature","title-short":"What are scoping studies?","volume":"46","author":[{"family":"Davis","given":"Kathy"},{"family":"Drey","given":"Nick"},{"family":"Gould","given":"Dinah"}],"issued":{"date-parts":[["2009",10]]}}},{"id":66,"uris":["http://zotero.org/users/local/Hsnj3F4D/items/9TUA4NP7"],"uri":["http://zotero.org/users/local/Hsnj3F4D/items/9TUA4NP7"],"itemData":{"id":66,"type":"article-journal","abstract":"Introduction  Learning in the clinical setting is a major form of learning in undergraduate nursing education. In spite of this, how nursing students learn in clinical practice is still largely unknown. Moreover, there is no conceptual clarity on learning in practice in the current literature. This paper aims to set up a protocol for a scoping review of the literature in order to map different conceptualisations of learning in practice in undergraduate clinical nursing education in the hospital setting. The operationalisations of different concepts will be compared and the findings of the studies will be synthesised.","container-title":"BMJ Open","DOI":"10.1136/bmjopen-2018-024360","ISSN":"2044-6055, 2044-6055","issue":"2","journalAbbreviation":"BMJ Open","language":"en","page":"e024360","source":"DOI.org (Crossref)","title":"Protocol for a scoping review on the conceptualisation of learning in undergraduate clinical nursing practice","volume":"9","author":[{"family":"Stoffels","given":"Malou"},{"family":"Peerdeman","given":"Saskia M"},{"family":"Daelmans","given":"Hester E M"},{"family":"Ket","given":"Johannes C F"},{"family":"Kusurkar","given":"Rashmi A"}],"issued":{"date-parts":[["2019",2]]}}}],"schema":"https://github.com/citation-style-language/schema/raw/master/csl-citation.json"}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(Colquhoun et al., 2014; Davis et al., 2009; Stoffels et al., 2019)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The Peer Review of Electronic Search Strategies 2015 guideline statement also known as the PRESS statement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{"citationID":"uX7lL8s9","properties":{"formattedCitation":"(Arksey &amp; O\\uc0\\u8217{}Malley, 2005; PRISMA-P Group et al., 2015)","plainCitation":"(Arksey &amp; O’Malley, 2005; PRISMA-P Group et al., 2015)","noteIndex":0},"citationItems":[{"id":31,"uris":["http://zotero.org/users/local/Hsnj3F4D/items/V3LBW9XY"],"uri":["http://zotero.org/users/local/Hsnj3F4D/items/V3LBW9XY"],"itemData":{"id":31,"type":"article-journal","container-title":"International Journal of Social Research Methodology","DOI":"10.1080/1364557032000119616","ISSN":"1364-5579, 1464-5300","issue":"1","journalAbbreviation":"International Journal of Social Research Methodology","language":"en","page":"19-32","source":"DOI.org (Crossref)","title":"Scoping studies: towards a methodological framework","title-short":"Scoping studies","volume":"8","author":[{"family":"Arksey","given":"Hilary"},{"family":"O'Malley","given":"Lisa"}],"issued":{"date-parts":[["2005",2]]}}},{"id":29,"uris":["http://zotero.org/users/local/Hsnj3F4D/items/HK7L7C6P"],"uri":["http://zotero.org/users/local/Hsnj3F4D/items/HK7L7C6P"],"itemData":{"id":29,"type":"article-journal","abstract":"Systematic reviews should build on a protocol that describes the rationale, hypothesis, and planned methods of the review; few reviews report whether a protocol exists. Detailed, well-described protocols can facilitate the understanding and appraisal of the review methods, as well as the detection of modifications to methods and selective reporting in completed reviews. We describe the development of a reporting guideline, the Preferred Reporting Items for Systematic reviews and Meta-Analyses for Protocols 2015 (PRISMA-P 2015). PRISMA-P consists of a 17-item checklist intended to facilitate the preparation and reporting of a robust protocol for the systematic review. Funders and those commissioning reviews might consider mandating the use of the checklist to facilitate the submission of relevant protocol information in funding applications. Similarly, peer reviewers and editors can use the guidance to gauge the completeness and transparency of a systematic review protocol submitted for publication in a journal or other medium.","container-title":"Systematic Reviews","DOI":"10.1186/2046-4053-4-1","ISSN":"2046-4053","issue":"1","journalAbbreviation":"Syst Rev","language":"en","page":"1","source":"DOI.org (Crossref)","title":"Preferred reporting items for systematic review and meta-analysis protocols (PRISMA-P) 2015 statement","volume":"4","author":[{"literal":"PRISMA-P Group"},{"family":"Moher","given":"David"},{"family":"Shamseer","given":"Larissa"},{"family":"Clarke","given":"Mike"},{"family":"Ghersi","given":"Davina"},{"family":"Liberati","given":"Alessandro"},{"family":"Petticrew","given":"Mark"},{"family":"Shekelle","given":"Paul"},{"family":"Stewart","given":"Lesley A"}],"issued":{"date-parts":[["2015",12]]}}}],"schema":"https://github.com/citation-style-language/schema/raw/master/csl-citation.json"}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(Arksey &amp; O’Malley, 2005; PRISMA-P Group et al., 2015)</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will be used as a guide (by OLE and BRO) to comprehensively develop the two-step search procedure deployed in this study. </w:t>
      </w:r>
    </w:p>
    <w:p w14:paraId="54BD6940" w14:textId="77777777" w:rsidR="0062636C" w:rsidRPr="00CF6350" w:rsidRDefault="0062636C" w:rsidP="00A70267">
      <w:pPr>
        <w:spacing w:after="0" w:line="240" w:lineRule="auto"/>
        <w:ind w:firstLine="720"/>
        <w:jc w:val="both"/>
        <w:rPr>
          <w:rFonts w:ascii="Times New Roman" w:hAnsi="Times New Roman" w:cs="Times New Roman"/>
          <w:color w:val="FF0000"/>
          <w:sz w:val="24"/>
          <w:szCs w:val="24"/>
        </w:rPr>
      </w:pPr>
      <w:r w:rsidRPr="00CF6350">
        <w:rPr>
          <w:rFonts w:ascii="Times New Roman" w:hAnsi="Times New Roman" w:cs="Times New Roman"/>
          <w:sz w:val="24"/>
          <w:szCs w:val="24"/>
        </w:rPr>
        <w:t>At the first stage of the search process, we will search for the term ‘competitive intelligence’ limiting the results to ‘</w:t>
      </w:r>
      <w:proofErr w:type="spellStart"/>
      <w:r w:rsidRPr="00CF6350">
        <w:rPr>
          <w:rFonts w:ascii="Times New Roman" w:hAnsi="Times New Roman" w:cs="Times New Roman"/>
          <w:sz w:val="24"/>
          <w:szCs w:val="24"/>
        </w:rPr>
        <w:t>business’and</w:t>
      </w:r>
      <w:proofErr w:type="spellEnd"/>
      <w:r w:rsidRPr="00CF6350">
        <w:rPr>
          <w:rFonts w:ascii="Times New Roman" w:hAnsi="Times New Roman" w:cs="Times New Roman"/>
          <w:sz w:val="24"/>
          <w:szCs w:val="24"/>
        </w:rPr>
        <w:t xml:space="preserve"> ‘management’ literature, to identify an initially broad set of studies first for the Web of Science (WOS) collection database, after which this initially search string will be extended to the SCOPUS and EBSCO Business Complete databases sequentially. This initial search step will enable us to not only identify studies topically having competitive intelligence as a core concept, it will also allow us identify other concepts which are used as equivalents competitive intelligence within the entrepreneurship literature. A draft search representing this initial search step is available for viewing in file 2 of the supplementary document that accompanies this </w:t>
      </w:r>
      <w:r w:rsidRPr="00CF6350">
        <w:rPr>
          <w:rFonts w:ascii="Times New Roman" w:hAnsi="Times New Roman" w:cs="Times New Roman"/>
          <w:color w:val="000000" w:themeColor="text1"/>
          <w:sz w:val="24"/>
          <w:szCs w:val="24"/>
        </w:rPr>
        <w:t>protocol. After analysis of titles and abstracts of the related papers, it was deduced that keywords are: business intelligence, corporate intelligence, market/entrepreneurial orientation. The search query will include the three sets of keywords separated by, AND Boolean operators corresponding to each of the three main search concepts and within each concept keywords will be separated by OR Boolean operators.</w:t>
      </w:r>
    </w:p>
    <w:p w14:paraId="017BA095"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Following in the footsteps of previous scoping review studies,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{"citationID":"tG9jdPqt","properties":{"formattedCitation":"(Stoffels et al., 2019)","plainCitation":"(Stoffels et al., 2019)","noteIndex":0},"citationItems":[{"id":66,"uris":["http://zotero.org/users/local/Hsnj3F4D/items/9TUA4NP7"],"uri":["http://zotero.org/users/local/Hsnj3F4D/items/9TUA4NP7"],"itemData":{"id":66,"type":"article-journal","abstract":"Introduction  Learning in the clinical setting is a major form of learning in undergraduate nursing education. In spite of this, how nursing students learn in clinical practice is still largely unknown. Moreover, there is no conceptual clarity on learning in practice in the current literature. This paper aims to set up a protocol for a scoping review of the literature in order to map different conceptualisations of learning in practice in undergraduate clinical nursing education in the hospital setting. The operationalisations of different concepts will be compared and the findings of the studies will be synthesised.","container-title":"BMJ Open","DOI":"10.1136/bmjopen-2018-024360","ISSN":"2044-6055, 2044-6055","issue":"2","journalAbbreviation":"BMJ Open","language":"en","page":"e024360","source":"DOI.org (Crossref)","title":"Protocol for a scoping review on the conceptualisation of learning in undergraduate clinical nursing practice","volume":"9","author":[{"family":"Stoffels","given":"Malou"},{"family":"Peerdeman","given":"Saskia M"},{"family":"Daelmans","given":"Hester E M"},{"family":"Ket","given":"Johannes C F"},{"family":"Kusurkar","given":"Rashmi A"}],"issued":{"date-parts":[["2019",2]]}}}],"schema":"https://github.com/citation-style-language/schema/raw/master/csl-citation.json"}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(Stoffels et al., 2019)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the first hundred studies returned from this initial search step will be collectively examined by all of the researchers in the review team for the face validity of this initial search step, with the aim of ensuring that this initial search string first and foremost allows for the identification of studies topically concerned with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 xml:space="preserve">and subsequently, that it allows for the isolation of studies using other conceptual terms equivalent to competitive intelligence. Upon the collective agreement among the research team regarding the validity of this initial </w:t>
      </w:r>
      <w:r w:rsidRPr="00CF6350">
        <w:rPr>
          <w:rFonts w:ascii="Times New Roman" w:hAnsi="Times New Roman" w:cs="Times New Roman"/>
          <w:sz w:val="24"/>
          <w:szCs w:val="24"/>
        </w:rPr>
        <w:lastRenderedPageBreak/>
        <w:t>search step, the two reviewers saddled with the responsibility of identifying equivalent concepts (OLE and BRO) will proceed to scan through the first two hundred studies generated from all three databases in a bid to identify and isolate concepts equivalent to competitive intelligence which are eligible for inclusion in the second phase of the search strategy as well as their accompanying studies. These concepts are those which represent management or managerial psychology terminologies used in entrepreneurship literature which concern themselves with the cognitive aspect and processes of strategic decision making for both strategic goal setting and strategic problem solving at the managerial level of analysis (such as market orientation, business and corporate intelligence</w:t>
      </w:r>
      <w:r w:rsidRPr="00CF6350">
        <w:rPr>
          <w:rFonts w:ascii="Times New Roman" w:hAnsi="Times New Roman" w:cs="Times New Roman"/>
          <w:sz w:val="24"/>
          <w:szCs w:val="24"/>
          <w:u w:val="single"/>
        </w:rPr>
        <w:t>,</w:t>
      </w:r>
      <w:r w:rsidRPr="00CF6350">
        <w:rPr>
          <w:rFonts w:ascii="Times New Roman" w:hAnsi="Times New Roman" w:cs="Times New Roman"/>
          <w:sz w:val="24"/>
          <w:szCs w:val="24"/>
        </w:rPr>
        <w:t xml:space="preserve"> etc.). Upon collective agreement by both reviewers on identified concepts eligible for inclusion at the second step of the search strategy, the first reviewer will then proceed to scan the rest of the abstracts returned from the initial search. However, where disagreements exist, the second reviewer will proceed to scan the next two hundred abstracts from the returned studies until a collective agreement is reached. After </w:t>
      </w:r>
      <w:proofErr w:type="gramStart"/>
      <w:r w:rsidRPr="00CF6350">
        <w:rPr>
          <w:rFonts w:ascii="Times New Roman" w:hAnsi="Times New Roman" w:cs="Times New Roman"/>
          <w:sz w:val="24"/>
          <w:szCs w:val="24"/>
        </w:rPr>
        <w:t>an agreement is obtained and after all of the abstracts have</w:t>
      </w:r>
      <w:proofErr w:type="gramEnd"/>
      <w:r w:rsidRPr="00CF6350">
        <w:rPr>
          <w:rFonts w:ascii="Times New Roman" w:hAnsi="Times New Roman" w:cs="Times New Roman"/>
          <w:sz w:val="24"/>
          <w:szCs w:val="24"/>
        </w:rPr>
        <w:t xml:space="preserve"> subsequently been scanned, all of the concepts identified and isolated to be eligible for inclusion at the second stage of the search strategy will be reviewed and discussed again by both reviewers and a final selection of eligible concepts determined for inclusion at the second search step.</w:t>
      </w:r>
    </w:p>
    <w:p w14:paraId="7ECC2FEB"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At the second stage of the search strategy, a search string and query will be developed first for the Web of Science (WOS) collection database and then extended to the SCOPUS and EBSCO Business Complete databases respectively. The generation of this search string or query will entail the combination of each of the selected eligible concepts from search stage 1 and limiting the search results to ‘management’ and ‘business’ literature to locate and isolate studies which both conceptualize and operationalize each of the eligible concepts within the entrepreneurship and management literature.</w:t>
      </w:r>
    </w:p>
    <w:p w14:paraId="7A5748A0"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Upon generating the two sets of study collectives from the two-step search procedure earlier described, we will examine the end reference lists of all of the returned studies for the possibility of identifying and locating additional studies that may have been missed despite the rigor of the two-step search process. (figure 1 is a flow diagram representing the two-step search procedure used). The review team will conduct these two searches in June, 2021.</w:t>
      </w:r>
    </w:p>
    <w:p w14:paraId="018A0A0E"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Phase C: Study Selection</w:t>
      </w:r>
    </w:p>
    <w:p w14:paraId="27B06C2A"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After implementing the second step of our search strategy and upon obtaining a definitive set of primary studies all of the abstracts will be screened by two independent researchers to determine studies whose full texts are eligible for retrieval. Once all eligible full texts have been retrieved, they are then comparatively assessed again between the two reviewers for their eligibility for inclusion or exclusion in the study. Where disagreements exist, discussion sessions are held with the entire research team and consensus decisions taken to resolve them.</w:t>
      </w:r>
    </w:p>
    <w:p w14:paraId="36326020" w14:textId="77777777" w:rsidR="0062636C" w:rsidRPr="00CF6350" w:rsidRDefault="0062636C" w:rsidP="00A70267">
      <w:pPr>
        <w:spacing w:after="0" w:line="240" w:lineRule="auto"/>
        <w:ind w:firstLine="720"/>
        <w:jc w:val="both"/>
        <w:rPr>
          <w:rFonts w:ascii="Times New Roman" w:hAnsi="Times New Roman" w:cs="Times New Roman"/>
          <w:sz w:val="24"/>
          <w:szCs w:val="24"/>
        </w:rPr>
      </w:pPr>
    </w:p>
    <w:p w14:paraId="459E7AF0"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Insert Figure 1 here</w:t>
      </w:r>
    </w:p>
    <w:p w14:paraId="6BDF1A1C"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p>
    <w:p w14:paraId="68F9849A"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The inclusion and exclusion criteria mentioned in the paragraph above and depicted in Figure 1 above will be generated in an ongoing and iterative manner. However, the inaugural inclusion criteria will be restricted to the following:</w:t>
      </w:r>
    </w:p>
    <w:p w14:paraId="4760FF75" w14:textId="77777777" w:rsidR="0062636C" w:rsidRPr="00CF6350" w:rsidRDefault="0062636C" w:rsidP="00A70267">
      <w:pPr>
        <w:pStyle w:val="ListParagraph"/>
        <w:numPr>
          <w:ilvl w:val="0"/>
          <w:numId w:val="1"/>
        </w:numPr>
        <w:spacing w:after="0" w:line="240" w:lineRule="auto"/>
        <w:ind w:left="0" w:firstLine="720"/>
        <w:jc w:val="both"/>
        <w:rPr>
          <w:rFonts w:ascii="Times New Roman" w:hAnsi="Times New Roman" w:cs="Times New Roman"/>
          <w:sz w:val="24"/>
          <w:szCs w:val="24"/>
        </w:rPr>
      </w:pPr>
      <w:r w:rsidRPr="00CF6350">
        <w:rPr>
          <w:rFonts w:ascii="Times New Roman" w:hAnsi="Times New Roman" w:cs="Times New Roman"/>
          <w:sz w:val="24"/>
          <w:szCs w:val="24"/>
        </w:rPr>
        <w:t>Primary studies and reviews of an original nature published in peer-reviewed journals</w:t>
      </w:r>
    </w:p>
    <w:p w14:paraId="6F34FA7A" w14:textId="77777777" w:rsidR="0062636C" w:rsidRPr="00CF6350" w:rsidRDefault="0062636C" w:rsidP="00A70267">
      <w:pPr>
        <w:pStyle w:val="ListParagraph"/>
        <w:numPr>
          <w:ilvl w:val="0"/>
          <w:numId w:val="1"/>
        </w:numPr>
        <w:spacing w:after="0" w:line="240" w:lineRule="auto"/>
        <w:ind w:left="0" w:firstLine="720"/>
        <w:jc w:val="both"/>
        <w:rPr>
          <w:rFonts w:ascii="Times New Roman" w:hAnsi="Times New Roman" w:cs="Times New Roman"/>
          <w:sz w:val="24"/>
          <w:szCs w:val="24"/>
        </w:rPr>
      </w:pPr>
      <w:r w:rsidRPr="00CF6350">
        <w:rPr>
          <w:rFonts w:ascii="Times New Roman" w:hAnsi="Times New Roman" w:cs="Times New Roman"/>
          <w:sz w:val="24"/>
          <w:szCs w:val="24"/>
        </w:rPr>
        <w:t>Such studies must have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as one of their main topics</w:t>
      </w:r>
    </w:p>
    <w:p w14:paraId="5E7A0564" w14:textId="77777777" w:rsidR="0062636C" w:rsidRPr="00CF6350" w:rsidRDefault="0062636C" w:rsidP="00A70267">
      <w:pPr>
        <w:pStyle w:val="ListParagraph"/>
        <w:numPr>
          <w:ilvl w:val="0"/>
          <w:numId w:val="1"/>
        </w:numPr>
        <w:spacing w:after="0" w:line="240" w:lineRule="auto"/>
        <w:ind w:left="0" w:firstLine="720"/>
        <w:jc w:val="both"/>
        <w:rPr>
          <w:rFonts w:ascii="Times New Roman" w:hAnsi="Times New Roman" w:cs="Times New Roman"/>
          <w:sz w:val="24"/>
          <w:szCs w:val="24"/>
        </w:rPr>
      </w:pPr>
      <w:r w:rsidRPr="00CF6350">
        <w:rPr>
          <w:rFonts w:ascii="Times New Roman" w:hAnsi="Times New Roman" w:cs="Times New Roman"/>
          <w:sz w:val="24"/>
          <w:szCs w:val="24"/>
        </w:rPr>
        <w:t>The topic area must be within the field of entrepreneurship or general management</w:t>
      </w:r>
    </w:p>
    <w:p w14:paraId="0A2DBCE6"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Since the objective of this scoping review, is to examine how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 xml:space="preserve">has been conceptualized and operationalized in peer-reviewed management research, it is only </w:t>
      </w:r>
      <w:r w:rsidRPr="00CF6350">
        <w:rPr>
          <w:rFonts w:ascii="Times New Roman" w:hAnsi="Times New Roman" w:cs="Times New Roman"/>
          <w:sz w:val="24"/>
          <w:szCs w:val="24"/>
        </w:rPr>
        <w:lastRenderedPageBreak/>
        <w:t>logical that we exclude materials published in such avenues as postgraduate theses, commentaries, magazines, book reviews, books, blogs and vlogs as well as letters to the editors. More elaborate and detailed reasons for excluding these and other literature sources will be provided and documented in the full text of the scoping review process.</w:t>
      </w:r>
    </w:p>
    <w:p w14:paraId="17B488CB"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Phase D: Charting the data</w:t>
      </w:r>
    </w:p>
    <w:p w14:paraId="03F080EF" w14:textId="1D345432"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The full texts of primary studies which meet the inclusion criteria specified above will constitute the sole source of analytical data for this scoping review. The process of extracting data from these studies will entail the preliminary generation of an analytical framework using an excel spreadsheet to record key information which will form the building block of the analytical categories to be examined at the analysis stage. Such information includes study characteristics (year of publication, country context, organization context, study methodology, study question, study design, study participants, study outcomes and study quality), conceptualization of competitive intelligence (extant definitions, rationale and underlying theories, as well as extant operationalizations, reflections on its formal and informal nature), and gaps identified in the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 xml:space="preserve">literature. However, additional data extraction categories will be included to the spreadsheet in consultation with the research team as they become evident during the review process. While its neither standard nor required practice to evaluate study quality in scoping reviews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{"citationID":"hMshDP1b","properties":{"formattedCitation":"(Arksey &amp; O\\uc0\\u8217{}Malley, 2005; Colquhoun et al., 2014; Daudt et al., 2013; Davis et al., 2009; Levac et al., 2010; Stoffels et al., 2019)","plainCitation":"(Arksey &amp; O’Malley, 2005; Colquhoun et al., 2014; Daudt et al., 2013; Davis et al., 2009; Levac et al., 2010; Stoffels et al., 2019)","noteIndex":0},"citationItems":[{"id":31,"uris":["http://zotero.org/users/local/Hsnj3F4D/items/V3LBW9XY"],"uri":["http://zotero.org/users/local/Hsnj3F4D/items/V3LBW9XY"],"itemData":{"id":31,"type":"article-journal","container-title":"International Journal of Social Research Methodology","DOI":"10.1080/1364557032000119616","ISSN":"1364-5579, 1464-5300","issue":"1","journalAbbreviation":"International Journal of Social Research Methodology","language":"en","page":"19-32","source":"DOI.org (Crossref)","title":"Scoping studies: towards a methodological framework","title-short":"Scoping studies","volume":"8","author":[{"family":"Arksey","given":"Hilary"},{"family":"O'Malley","given":"Lisa"}],"issued":{"date-parts":[["2005",2]]}}},{"id":28,"uris":["http://zotero.org/users/local/Hsnj3F4D/items/VF9GBDLB"],"uri":["http://zotero.org/users/local/Hsnj3F4D/items/VF9GBDLB"],"itemData":{"id":28,"type":"article-journal","abstract":"Objectives: The scoping review has become increasingly popular as a form of knowledge synthesis. However, a lack of consensus on scoping review terminology, deﬁnition, methodology, and reporting limits the potential of this form of synthesis. In this article, we propose recommendations to further advance the ﬁeld of scoping review methodology. Study Design and Setting: We summarize current understanding of scoping review publication rates, terms, deﬁnitions, and methods. We propose three recommendations for clarity in term, deﬁnition and methodology.\nResults: We recommend adopting the terms ‘‘scoping review’’ or ‘‘scoping study’’ and the use of a proposed deﬁnition. Until such time as further guidance is developed, we recommend the use of the methodological steps outlined in the Arksey and O’Malley framework and further enhanced by Levac et al. The development of reporting guidance for the conduct and reporting of scoping reviews is underway.\nConclusion: Consistency in the proposed domains and methodologies of scoping reviews, along with the development of reporting guidance, will facilitate methodological advancement, reduce confusion, facilitate collaboration and improve knowledge translation of scoping review ﬁndings. Ó 2014 Elsevier Inc. All rights reserved.","container-title":"Journal of Clinical Epidemiology","DOI":"10.1016/j.jclinepi.2014.03.013","ISSN":"08954356","issue":"12","journalAbbreviation":"Journal of Clinical Epidemiology","language":"en","page":"1291-1294","source":"DOI.org (Crossref)","title":"Scoping reviews: time for clarity in definition, methods, and reporting","title-short":"Scoping reviews","volume":"67","author":[{"family":"Colquhoun","given":"Heather L."},{"family":"Levac","given":"Danielle"},{"family":"O'Brien","given":"Kelly K."},{"family":"Straus","given":"Sharon"},{"family":"Tricco","given":"Andrea C."},{"family":"Perrier","given":"Laure"},{"family":"Kastner","given":"Monika"},{"family":"Moher","given":"David"}],"issued":{"date-parts":[["2014",12]]}}},{"id":27,"uris":["http://zotero.org/users/local/Hsnj3F4D/items/E5YM4JQI"],"uri":["http://zotero.org/users/local/Hsnj3F4D/items/E5YM4JQI"],"itemData":{"id":27,"type":"article-journal","abstract":"Background: Scoping studies are increasingly common for broadly searching the literature on a specific topic, yet researchers lack an agreed-upon definition of and framework for the methodology. In 2005, Arksey and O’Malley offered a methodological framework for conducting scoping studies. In their subsequent work, Levac et al. responded to Arksey and O’Malley’s call for advances to their framework. Our paper builds on this collective work to further enhance the methodology. Discussion: This paper begins with a background on what constitutes a scoping study, followed by a discussion about four primary subjects: (1) the types of questions for which Arksey and O’Malley’s framework is most appropriate, (2) a contribution to the discussion aimed at enhancing the six steps of Arskey and O’Malley’s framework, (3) the strengths and challenges of our experience working with Arksey and O’Malley’s framework as a large, inter-professional team, and (4) lessons learned. Our goal in this paper is to add to the discussion encouraged by Arksey and O’Malley to further enhance this methodology. Summary: Performing a scoping study using Arksey and O’Malley’s framework was a valuable process for our research team even if how it was useful was unexpected. Based on our experience, we recommend researchers be aware of their expectations for how Arksey and O’Malley’s framework might be useful in relation to their research question, and remain flexible to clarify concepts and to revise the research question as the team becomes familiar with the literature. Questions portraying comparisons such as between interventions, programs, or approaches seem to be the most suitable to scoping studies. We also suggest assessing the quality of studies and conducting a trial of the method before fully embarking on the charting process in order to ensure consistency. The benefits of engaging a large, inter-professional team such as ours throughout every stage of Arksey and O’Malley’s framework far exceed the challenges and we recommend researchers consider the value of such a team. The strengths include breadth and depth of knowledge each team member brings to the study and time efficiencies. In our experience, the most significant challenges presented to our team were those related to consensus and resource limitations. Effective communication is key to the success of a large group. We propose that by clarifying the framework, the purposes of scoping studies are attainable and the definition is enriched.","container-title":"BMC Medical Research Methodology","DOI":"10.1186/1471-2288-13-48","ISSN":"1471-2288","issue":"1","journalAbbreviation":"BMC Med Res Methodol","language":"en","page":"48","source":"DOI.org (Crossref)","title":"Enhancing the scoping study methodology: a large, inter-professional team’s experience with Arksey and O’Malley’s framework","title-short":"Enhancing the scoping study methodology","volume":"13","author":[{"family":"Daudt","given":"Helena ML"},{"family":"Mossel","given":"Catherine","non-dropping-particle":"van"},{"family":"Scott","given":"Samantha J"}],"issued":{"date-parts":[["2013",12]]}}},{"id":26,"uris":["http://zotero.org/users/local/Hsnj3F4D/items/WLJIUIPH"],"uri":["http://zotero.org/users/local/Hsnj3F4D/items/WLJIUIPH"],"itemData":{"id":26,"type":"article-journal","abstract":"Background: Scoping studies are increasingly undertaken as distinct activities. The interpretation, methodology and expectations of scoping are highly variable. This suggests that conceptually, scoping is a poorly deﬁned ambiguous term. The distinction between scoping as an integral preliminary process in the development of a research proposal or a formative, methodologically rigorous activity in its own right has not been extensively examined. Aims: The aim of this review is to explore the nature and status of scoping studies within the nursing literature and develop a working deﬁnition to ensure consistency in the future use of scoping as a research related activity. Design: This paper follows an interpretative scoping review methodology. Data sources: An explicit systematic search strategy included literary and web-based key word searches and advice from key researchers. Electronic sources included bibliographic and national research register databases and a general browser.\nResults: The scoping studies varied widely in terms of intent, procedural and methodological rigor. An atheoretical stance was common although explicit conceptual clariﬁcation and development of a topic was limited. Four different levels of inquiry ranging from preliminary descriptive surveys to more substantive conceptual approaches were conceptualised. These levels reﬂected differing dimensional distinctions in which some activities constitute research whereas in others the scoping activities appear to fall outside the remit of research. Reconnaissance emerges as a common synthesising construct to explain the purpose of scoping.\nConclusions: Scoping studies in relation to nursing are embryonic and continue to evolve. Its main strengths lie in its ability to extract the essence of a diverse body of evidence giving it meaning and signiﬁcance that is both developmental and intellectually creative. As with other approaches to research and evidence synthesis a more standardized approach is required.","container-title":"International Journal of Nursing Studies","DOI":"10.1016/j.ijnurstu.2009.02.010","ISSN":"00207489","issue":"10","journalAbbreviation":"International Journal of Nursing Studies","language":"en","page":"1386-1400","source":"DOI.org (Crossref)","title":"What are scoping studies? A review of the nursing literature","title-short":"What are scoping studies?","volume":"46","author":[{"family":"Davis","given":"Kathy"},{"family":"Drey","given":"Nick"},{"family":"Gould","given":"Dinah"}],"issued":{"date-parts":[["2009",10]]}}},{"id":32,"uris":["http://zotero.org/users/local/Hsnj3F4D/items/7TILA9UF"],"uri":["http://zotero.org/users/local/Hsnj3F4D/items/7TILA9UF"],"itemData":{"id":32,"type":"article-journal","abstract":"Background: Scoping studies are an increasingly popular approach to reviewing health research evidence. In 2005, Arksey and O’Malley published the first methodological framework for conducting scoping studies. While this framework provides an excellent foundation for scoping study methodology, further clarifying and enhancing this framework will help support the consistency with which authors undertake and report scoping studies and may encourage researchers and clinicians to engage in this process. Discussion: We build upon our experiences conducting three scoping studies using the Arksey and O’Malley methodology to propose recommendations that clarify and enhance each stage of the framework. Recommendations include: clarifying and linking the purpose and research question (stage one); balancing feasibility with breadth and comprehensiveness of the scoping process (stage two); using an iterative team approach to selecting studies (stage three) and extracting data (stage four); incorporating a numerical summary and qualitative thematic analysis, reporting results, and considering the implications of study findings to policy, practice, or research (stage five); and incorporating consultation with stakeholders as a required knowledge translation component of scoping study methodology (stage six). Lastly, we propose additional considerations for scoping study methodology in order to support the advancement, application and relevance of scoping studies in health research. Summary: Specific recommendations to clarify and enhance this methodology are outlined for each stage of the Arksey and O’Malley framework. Continued debate and development about scoping study methodology will help to maximize the usefulness and rigor of scoping study findings within healthcare research and practice.","container-title":"Implementation Science","DOI":"10.1186/1748-5908-5-69","ISSN":"1748-5908","issue":"1","journalAbbreviation":"Implementation Sci","language":"en","page":"69","source":"DOI.org (Crossref)","title":"Scoping studies: advancing the methodology","title-short":"Scoping studies","volume":"5","author":[{"family":"Levac","given":"Danielle"},{"family":"Colquhoun","given":"Heather"},{"family":"O'Brien","given":"Kelly K"}],"issued":{"date-parts":[["2010",12]]}}},{"id":66,"uris":["http://zotero.org/users/local/Hsnj3F4D/items/9TUA4NP7"],"uri":["http://zotero.org/users/local/Hsnj3F4D/items/9TUA4NP7"],"itemData":{"id":66,"type":"article-journal","abstract":"Introduction  Learning in the clinical setting is a major form of learning in undergraduate nursing education. In spite of this, how nursing students learn in clinical practice is still largely unknown. Moreover, there is no conceptual clarity on learning in practice in the current literature. This paper aims to set up a protocol for a scoping review of the literature in order to map different conceptualisations of learning in practice in undergraduate clinical nursing education in the hospital setting. The operationalisations of different concepts will be compared and the findings of the studies will be synthesised.","container-title":"BMJ Open","DOI":"10.1136/bmjopen-2018-024360","ISSN":"2044-6055, 2044-6055","issue":"2","journalAbbreviation":"BMJ Open","language":"en","page":"e024360","source":"DOI.org (Crossref)","title":"Protocol for a scoping review on the conceptualisation of learning in undergraduate clinical nursing practice","volume":"9","author":[{"family":"Stoffels","given":"Malou"},{"family":"Peerdeman","given":"Saskia M"},{"family":"Daelmans","given":"Hester E M"},{"family":"Ket","given":"Johannes C F"},{"family":"Kusurkar","given":"Rashmi A"}],"issued":{"date-parts":[["2019",2]]}}}],"schema":"https://github.com/citation-style-language/schema/raw/master/csl-citation.json"}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(Arksey &amp; O’Malley, 2005; Colquhoun et al., 2014; Daudt et al., 2013; Davis et al., 2009; Levac et al., 2010; Stoffels et al., 2019)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we follow the recommendations of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{"citationID":"w6o4TlZ3","properties":{"formattedCitation":"(Daudt et al., 2013)","plainCitation":"(Daudt et al., 2013)","dontUpdate":true,"noteIndex":0},"citationItems":[{"id":27,"uris":["http://zotero.org/users/local/Hsnj3F4D/items/E5YM4JQI"],"uri":["http://zotero.org/users/local/Hsnj3F4D/items/E5YM4JQI"],"itemData":{"id":27,"type":"article-journal","abstract":"Background: Scoping studies are increasingly common for broadly searching the literature on a specific topic, yet researchers lack an agreed-upon definition of and framework for the methodology. In 2005, Arksey and O’Malley offered a methodological framework for conducting scoping studies. In their subsequent work, Levac et al. responded to Arksey and O’Malley’s call for advances to their framework. Our paper builds on this collective work to further enhance the methodology. Discussion: This paper begins with a background on what constitutes a scoping study, followed by a discussion about four primary subjects: (1) the types of questions for which Arksey and O’Malley’s framework is most appropriate, (2) a contribution to the discussion aimed at enhancing the six steps of Arskey and O’Malley’s framework, (3) the strengths and challenges of our experience working with Arksey and O’Malley’s framework as a large, inter-professional team, and (4) lessons learned. Our goal in this paper is to add to the discussion encouraged by Arksey and O’Malley to further enhance this methodology. Summary: Performing a scoping study using Arksey and O’Malley’s framework was a valuable process for our research team even if how it was useful was unexpected. Based on our experience, we recommend researchers be aware of their expectations for how Arksey and O’Malley’s framework might be useful in relation to their research question, and remain flexible to clarify concepts and to revise the research question as the team becomes familiar with the literature. Questions portraying comparisons such as between interventions, programs, or approaches seem to be the most suitable to scoping studies. We also suggest assessing the quality of studies and conducting a trial of the method before fully embarking on the charting process in order to ensure consistency. The benefits of engaging a large, inter-professional team such as ours throughout every stage of Arksey and O’Malley’s framework far exceed the challenges and we recommend researchers consider the value of such a team. The strengths include breadth and depth of knowledge each team member brings to the study and time efficiencies. In our experience, the most significant challenges presented to our team were those related to consensus and resource limitations. Effective communication is key to the success of a large group. We propose that by clarifying the framework, the purposes of scoping studies are attainable and the definition is enriched.","container-title":"BMC Medical Research Methodology","DOI":"10.1186/1471-2288-13-48","ISSN":"1471-2288","issue":"1","journalAbbreviation":"BMC Med Res Methodol","language":"en","page":"48","source":"DOI.org (Crossref)","title":"Enhancing the scoping study methodology: a large, inter-professional team’s experience with Arksey and O’Malley’s framework","title-short":"Enhancing the scoping study methodology","volume":"13","author":[{"family":"Daudt","given":"Helena ML"},{"family":"Mossel","given":"Catherine","non-dropping-particle":"van"},{"family":"Scott","given":"Samantha J"}],"issued":{"date-parts":[["2013",12]]}}}],"schema":"https://github.com/citation-style-language/schema/raw/master/csl-citation.json"}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Daudt et al., (2013)</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implemented in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{"citationID":"g3kZSpIR","properties":{"formattedCitation":"(Stoffels et al., 2019)","plainCitation":"(Stoffels et al., 2019)","dontUpdate":true,"noteIndex":0},"citationItems":[{"id":66,"uris":["http://zotero.org/users/local/Hsnj3F4D/items/9TUA4NP7"],"uri":["http://zotero.org/users/local/Hsnj3F4D/items/9TUA4NP7"],"itemData":{"id":66,"type":"article-journal","abstract":"Introduction  Learning in the clinical setting is a major form of learning in undergraduate nursing education. In spite of this, how nursing students learn in clinical practice is still largely unknown. Moreover, there is no conceptual clarity on learning in practice in the current literature. This paper aims to set up a protocol for a scoping review of the literature in order to map different conceptualisations of learning in practice in undergraduate clinical nursing education in the hospital setting. The operationalisations of different concepts will be compared and the findings of the studies will be synthesised.","container-title":"BMJ Open","DOI":"10.1136/bmjopen-2018-024360","ISSN":"2044-6055, 2044-6055","issue":"2","journalAbbreviation":"BMJ Open","language":"en","page":"e024360","source":"DOI.org (Crossref)","title":"Protocol for a scoping review on the conceptualisation of learning in undergraduate clinical nursing practice","volume":"9","author":[{"family":"Stoffels","given":"Malou"},{"family":"Peerdeman","given":"Saskia M"},{"family":"Daelmans","given":"Hester E M"},{"family":"Ket","given":"Johannes C F"},{"family":"Kusurkar","given":"Rashmi A"}],"issued":{"date-parts":[["2019",2]]}}}],"schema":"https://github.com/citation-style-language/schema/raw/master/csl-citation.json"}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Stoffels et al., (2019)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and assess study quality in a bid to unravel all extant gaps in the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 xml:space="preserve">stream of research within the field of entrepreneurship and management, irrespective of their nature- qualitative or quantitative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{"citationID":"3AbRWWf7","properties":{"formattedCitation":"(Levac et al., 2010)","plainCitation":"(Levac et al., 2010)","noteIndex":0},"citationItems":[{"id":32,"uris":["http://zotero.org/users/local/Hsnj3F4D/items/7TILA9UF"],"uri":["http://zotero.org/users/local/Hsnj3F4D/items/7TILA9UF"],"itemData":{"id":32,"type":"article-journal","abstract":"Background: Scoping studies are an increasingly popular approach to reviewing health research evidence. In 2005, Arksey and O’Malley published the first methodological framework for conducting scoping studies. While this framework provides an excellent foundation for scoping study methodology, further clarifying and enhancing this framework will help support the consistency with which authors undertake and report scoping studies and may encourage researchers and clinicians to engage in this process. Discussion: We build upon our experiences conducting three scoping studies using the Arksey and O’Malley methodology to propose recommendations that clarify and enhance each stage of the framework. Recommendations include: clarifying and linking the purpose and research question (stage one); balancing feasibility with breadth and comprehensiveness of the scoping process (stage two); using an iterative team approach to selecting studies (stage three) and extracting data (stage four); incorporating a numerical summary and qualitative thematic analysis, reporting results, and considering the implications of study findings to policy, practice, or research (stage five); and incorporating consultation with stakeholders as a required knowledge translation component of scoping study methodology (stage six). Lastly, we propose additional considerations for scoping study methodology in order to support the advancement, application and relevance of scoping studies in health research. Summary: Specific recommendations to clarify and enhance this methodology are outlined for each stage of the Arksey and O’Malley framework. Continued debate and development about scoping study methodology will help to maximize the usefulness and rigor of scoping study findings within healthcare research and practice.","container-title":"Implementation Science","DOI":"10.1186/1748-5908-5-69","ISSN":"1748-5908","issue":"1","journalAbbreviation":"Implementation Sci","language":"en","page":"69","source":"DOI.org (Crossref)","title":"Scoping studies: advancing the methodology","title-short":"Scoping studies","volume":"5","author":[{"family":"Levac","given":"Danielle"},{"family":"Colquhoun","given":"Heather"},{"family":"O'Brien","given":"Kelly K"}],"issued":{"date-parts":[["2010",12]]}}}],"schema":"https://github.com/citation-style-language/schema/raw/master/csl-citation.json"}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(Levac et al., 2010)</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In doing so, we similarly follow in the footsteps of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{"citationID":"ab0e2qPi","properties":{"formattedCitation":"(Buckley et al., 2009; Stoffels et al., 2019)","plainCitation":"(Buckley et al., 2009; Stoffels et al., 2019)","dontUpdate":true,"noteIndex":0},"citationItems":[{"id":33,"uris":["http://zotero.org/users/local/Hsnj3F4D/items/P8CHNXEN"],"uri":["http://zotero.org/users/local/Hsnj3F4D/items/P8CHNXEN"],"itemData":{"id":33,"type":"article-journal","abstract":"Introduction: In recent years, the use of portfolios as learning and assessment tools has become more widespread across the range of health professions. Whilst a growing body of literature has accompanied these trends, there is no clear collated summary of the evidence for the educational effects of the use of portfolios in undergraduate education. This systematic review is the result of our work to provide such a summary.","container-title":"Medical Teacher","DOI":"10.1080/01421590902889897","ISSN":"0142-159X, 1466-187X","issue":"4","journalAbbreviation":"Medical Teacher","language":"en","page":"282-298","source":"DOI.org (Crossref)","title":"The educational effects of portfolios on undergraduate student learning: A Best Evidence Medical Education (BEME) systematic review. BEME Guide No. 11","title-short":"The educational effects of portfolios on undergraduate student learning","volume":"31","author":[{"family":"Buckley","given":"Sharon"},{"family":"Coleman","given":"Jamie"},{"family":"Davison","given":"Ian"},{"family":"Khan","given":"Khalid S"},{"family":"Zamora","given":"Javier"},{"family":"Malick","given":"Sadia"},{"family":"Morley","given":"David"},{"family":"Pollard","given":"David"},{"family":"Ashcroft","given":"Tamasine"},{"family":"Popovic","given":"Celia"},{"family":"Sayers","given":"Jayne"}],"issued":{"date-parts":[["2009",1]]}}},{"id":66,"uris":["http://zotero.org/users/local/Hsnj3F4D/items/9TUA4NP7"],"uri":["http://zotero.org/users/local/Hsnj3F4D/items/9TUA4NP7"],"itemData":{"id":66,"type":"article-journal","abstract":"Introduction  Learning in the clinical setting is a major form of learning in undergraduate nursing education. In spite of this, how nursing students learn in clinical practice is still largely unknown. Moreover, there is no conceptual clarity on learning in practice in the current literature. This paper aims to set up a protocol for a scoping review of the literature in order to map different conceptualisations of learning in practice in undergraduate clinical nursing education in the hospital setting. The operationalisations of different concepts will be compared and the findings of the studies will be synthesised.","container-title":"BMJ Open","DOI":"10.1136/bmjopen-2018-024360","ISSN":"2044-6055, 2044-6055","issue":"2","journalAbbreviation":"BMJ Open","language":"en","page":"e024360","source":"DOI.org (Crossref)","title":"Protocol for a scoping review on the conceptualisation of learning in undergraduate clinical nursing practice","volume":"9","author":[{"family":"Stoffels","given":"Malou"},{"family":"Peerdeman","given":"Saskia M"},{"family":"Daelmans","given":"Hester E M"},{"family":"Ket","given":"Johannes C F"},{"family":"Kusurkar","given":"Rashmi A"}],"issued":{"date-parts":[["2019",2]]}}}],"schema":"https://github.com/citation-style-language/schema/raw/master/csl-citation.json"}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Buckley et al., (2009) and Stoffels et al., (2019)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in using the pre-set quality indicators for reviews specified by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{"citationID":"AcEvmiOA","properties":{"formattedCitation":"(Buckley et al., 2009)","plainCitation":"(Buckley et al., 2009)","noteIndex":0},"citationItems":[{"id":33,"uris":["http://zotero.org/users/local/Hsnj3F4D/items/P8CHNXEN"],"uri":["http://zotero.org/users/local/Hsnj3F4D/items/P8CHNXEN"],"itemData":{"id":33,"type":"article-journal","abstract":"Introduction: In recent years, the use of portfolios as learning and assessment tools has become more widespread across the range of health professions. Whilst a growing body of literature has accompanied these trends, there is no clear collated summary of the evidence for the educational effects of the use of portfolios in undergraduate education. This systematic review is the result of our work to provide such a summary.","container-title":"Medical Teacher","DOI":"10.1080/01421590902889897","ISSN":"0142-159X, 1466-187X","issue":"4","journalAbbreviation":"Medical Teacher","language":"en","page":"282-298","source":"DOI.org (Crossref)","title":"The educational effects of portfolios on undergraduate student learning: A Best Evidence Medical Education (BEME) systematic review. BEME Guide No. 11","title-short":"The educational effects of portfolios on undergraduate student learning","volume":"31","author":[{"family":"Buckley","given":"Sharon"},{"family":"Coleman","given":"Jamie"},{"family":"Davison","given":"Ian"},{"family":"Khan","given":"Khalid S"},{"family":"Zamora","given":"Javier"},{"family":"Malick","given":"Sadia"},{"family":"Morley","given":"David"},{"family":"Pollard","given":"David"},{"family":"Ashcroft","given":"Tamasine"},{"family":"Popovic","given":"Celia"},{"family":"Sayers","given":"Jayne"}],"issued":{"date-parts":[["2009",1]]}}}],"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(Buckley et al., 2009)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xml:space="preserve"> and reported in the analytical framework earlier mentioned. A preliminary evaluation of the excel-based analytical framework spreadsheet for its comprehensiveness and efficacy will be performed by carrying out a pilot test on the first five to ten primary studies, with contribution from the entire research team to ensure that a common framework will guide our analysis of the studies. </w:t>
      </w:r>
    </w:p>
    <w:p w14:paraId="3C8EF23E"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Each team member will independently review the full-texts of the included primary studies and chart the extracted data into their individual analytical frame spreadsheets to enhance the accuracy of the data extraction process. Upon completion, these independently charted data will be compared and any inconsistencies in extracted data will be resolved through repeated dialogue and discussions across the entire research team.</w:t>
      </w:r>
    </w:p>
    <w:p w14:paraId="52F00ED0"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Phase E: Curation, summarization and reporting of results</w:t>
      </w:r>
    </w:p>
    <w:p w14:paraId="5E7516AE"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In the actual scoping review publication, we will use a PRISMA flow diagram to present the final numbers related to this study. We will document a descriptive account of the various conceptualizations of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 xml:space="preserve">encountered during the review process as well as their accompanying </w:t>
      </w:r>
      <w:r w:rsidR="001F62EB" w:rsidRPr="00CF6350">
        <w:rPr>
          <w:rFonts w:ascii="Times New Roman" w:hAnsi="Times New Roman" w:cs="Times New Roman"/>
          <w:sz w:val="24"/>
          <w:szCs w:val="24"/>
        </w:rPr>
        <w:t>operationalization</w:t>
      </w:r>
      <w:r w:rsidRPr="00CF6350">
        <w:rPr>
          <w:rFonts w:ascii="Times New Roman" w:hAnsi="Times New Roman" w:cs="Times New Roman"/>
          <w:sz w:val="24"/>
          <w:szCs w:val="24"/>
        </w:rPr>
        <w:t xml:space="preserve"> irrespective of how diverse they are. We will then proceed to narratively synthesize the relevant data extracted using emergent themes and categorizations. The final results will be consensually and comparatively arrived at and consolidated by two of the reviewers BRO </w:t>
      </w:r>
      <w:r w:rsidR="001F62EB">
        <w:rPr>
          <w:rFonts w:ascii="Times New Roman" w:hAnsi="Times New Roman" w:cs="Times New Roman"/>
          <w:color w:val="000000" w:themeColor="text1"/>
          <w:sz w:val="24"/>
          <w:szCs w:val="24"/>
        </w:rPr>
        <w:t>and FTS</w:t>
      </w:r>
      <w:r w:rsidRPr="00CF6350">
        <w:rPr>
          <w:rFonts w:ascii="Times New Roman" w:hAnsi="Times New Roman" w:cs="Times New Roman"/>
          <w:color w:val="000000" w:themeColor="text1"/>
          <w:sz w:val="24"/>
          <w:szCs w:val="24"/>
        </w:rPr>
        <w:t>.</w:t>
      </w:r>
    </w:p>
    <w:p w14:paraId="4CF3F83D"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As earlier mentioned, the study will concern itself with identifying </w:t>
      </w:r>
      <w:r w:rsidR="001F62EB" w:rsidRPr="00CF6350">
        <w:rPr>
          <w:rFonts w:ascii="Times New Roman" w:hAnsi="Times New Roman" w:cs="Times New Roman"/>
          <w:sz w:val="24"/>
          <w:szCs w:val="24"/>
        </w:rPr>
        <w:t>both qualitative and quantitative gaps, discrepancies and</w:t>
      </w:r>
      <w:r w:rsidRPr="00CF6350">
        <w:rPr>
          <w:rFonts w:ascii="Times New Roman" w:hAnsi="Times New Roman" w:cs="Times New Roman"/>
          <w:sz w:val="24"/>
          <w:szCs w:val="24"/>
        </w:rPr>
        <w:t xml:space="preserve"> shortcomings in extant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literature. A thorough discussion of the extracted data and its emergent themes within the purview of relevant entrepreneurship and general management theories will be carried out, culminating in our proposition of alternative conceptualization or operationalization (or both) of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for future researchers within the management stream of research as our findings deem necessary.</w:t>
      </w:r>
    </w:p>
    <w:p w14:paraId="46870CA2"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Phase F: Consultations with experts</w:t>
      </w:r>
    </w:p>
    <w:p w14:paraId="45FC7FD6"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lastRenderedPageBreak/>
        <w:t xml:space="preserve">This phase entails the introduction of an important reality check to confirm the practicality and </w:t>
      </w:r>
      <w:r w:rsidR="001F62EB" w:rsidRPr="00CF6350">
        <w:rPr>
          <w:rFonts w:ascii="Times New Roman" w:hAnsi="Times New Roman" w:cs="Times New Roman"/>
          <w:sz w:val="24"/>
          <w:szCs w:val="24"/>
        </w:rPr>
        <w:t>virility</w:t>
      </w:r>
      <w:r w:rsidRPr="00CF6350">
        <w:rPr>
          <w:rFonts w:ascii="Times New Roman" w:hAnsi="Times New Roman" w:cs="Times New Roman"/>
          <w:sz w:val="24"/>
          <w:szCs w:val="24"/>
        </w:rPr>
        <w:t xml:space="preserve"> of our findings and interpretations. We will engage two management practitioners and one entrepreneurship consultant from the corporate world as well as one entrepreneurship academic scholar specializing in the stream of research, for consultation on the findings of our study as well as on our proposed alternative conceptual definition and operationalization of competitive intelligence.</w:t>
      </w:r>
    </w:p>
    <w:p w14:paraId="02C11E8C"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Ethical Consideration and Study Dissemination</w:t>
      </w:r>
    </w:p>
    <w:p w14:paraId="45BD8041"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As systematic and scoping reviews depend on a methodology which mandates the extraction and review of data from publicly available literature sources, they do not require ethical consent or approval </w:t>
      </w:r>
      <w:r w:rsidRPr="00CF6350">
        <w:rPr>
          <w:rFonts w:ascii="Times New Roman" w:hAnsi="Times New Roman" w:cs="Times New Roman"/>
          <w:sz w:val="24"/>
          <w:szCs w:val="24"/>
        </w:rPr>
        <w:fldChar w:fldCharType="begin"/>
      </w:r>
      <w:r w:rsidRPr="00CF6350">
        <w:rPr>
          <w:rFonts w:ascii="Times New Roman" w:hAnsi="Times New Roman" w:cs="Times New Roman"/>
          <w:sz w:val="24"/>
          <w:szCs w:val="24"/>
        </w:rPr>
        <w:instrText xml:space="preserve"> ADDIN ZOTERO_ITEM CSL_CITATION {"citationID":"7B0kIWRX","properties":{"formattedCitation":"(Stoffels et al., 2019)","plainCitation":"(Stoffels et al., 2019)","noteIndex":0},"citationItems":[{"id":66,"uris":["http://zotero.org/users/local/Hsnj3F4D/items/9TUA4NP7"],"uri":["http://zotero.org/users/local/Hsnj3F4D/items/9TUA4NP7"],"itemData":{"id":66,"type":"article-journal","abstract":"Introduction  Learning in the clinical setting is a major form of learning in undergraduate nursing education. In spite of this, how nursing students learn in clinical practice is still largely unknown. Moreover, there is no conceptual clarity on learning in practice in the current literature. This paper aims to set up a protocol for a scoping review of the literature in order to map different conceptualisations of learning in practice in undergraduate clinical nursing education in the hospital setting. The operationalisations of different concepts will be compared and the findings of the studies will be synthesised.","container-title":"BMJ Open","DOI":"10.1136/bmjopen-2018-024360","ISSN":"2044-6055, 2044-6055","issue":"2","journalAbbreviation":"BMJ Open","language":"en","page":"e024360","source":"DOI.org (Crossref)","title":"Protocol for a scoping review on the conceptualisation of learning in undergraduate clinical nursing practice","volume":"9","author":[{"family":"Stoffels","given":"Malou"},{"family":"Peerdeman","given":"Saskia M"},{"family":"Daelmans","given":"Hester E M"},{"family":"Ket","given":"Johannes C F"},{"family":"Kusurkar","given":"Rashmi A"}],"issued":{"date-parts":[["2019",2]]}}}],"schema":"https://github.com/citation-style-language/schema/raw/master/csl-citation.json"} </w:instrText>
      </w:r>
      <w:r w:rsidRPr="00CF6350">
        <w:rPr>
          <w:rFonts w:ascii="Times New Roman" w:hAnsi="Times New Roman" w:cs="Times New Roman"/>
          <w:sz w:val="24"/>
          <w:szCs w:val="24"/>
        </w:rPr>
        <w:fldChar w:fldCharType="separate"/>
      </w:r>
      <w:r w:rsidRPr="00CF6350">
        <w:rPr>
          <w:rFonts w:ascii="Times New Roman" w:hAnsi="Times New Roman" w:cs="Times New Roman"/>
          <w:sz w:val="24"/>
          <w:szCs w:val="24"/>
        </w:rPr>
        <w:t>(Stoffels et al., 2019)</w:t>
      </w:r>
      <w:r w:rsidRPr="00CF6350">
        <w:rPr>
          <w:rFonts w:ascii="Times New Roman" w:hAnsi="Times New Roman" w:cs="Times New Roman"/>
          <w:sz w:val="24"/>
          <w:szCs w:val="24"/>
        </w:rPr>
        <w:fldChar w:fldCharType="end"/>
      </w:r>
      <w:r w:rsidRPr="00CF6350">
        <w:rPr>
          <w:rFonts w:ascii="Times New Roman" w:hAnsi="Times New Roman" w:cs="Times New Roman"/>
          <w:sz w:val="24"/>
          <w:szCs w:val="24"/>
        </w:rPr>
        <w:t>. The resultant scoping review will constitute the first and only (to the best of our knowledge) effort at systematically identifying, scoping and comparing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terminologies and the varying concepts used to portray it in the entrepreneurship literature with a view to proposing an alternative and more comprehensive conceptualization. This protocol thus reflects the very transparent, robust and rigorous scoping review methodology to be implemented in the final study. Findings from the study will be disseminated by publishing it in a peer-reviewed journal targeting entrepreneurship and management scholars and practitioners alike. The exposal of current gaps in the management literature regarding the conceptualization and operationalization of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and the proposal of an alternative albeit more accurate, robust and comprehensive conceptualization, will be of interest to future management scholars, as it will guide future research in this regard. In addition, both the study methodology and the study’s findings may also be of interest to scholars and researchers in other management domains other than entrepreneurship, giving the ubiquitous nature of the competitive intelligence</w:t>
      </w:r>
      <w:r w:rsidRPr="00CF6350">
        <w:rPr>
          <w:rFonts w:ascii="Times New Roman" w:hAnsi="Times New Roman" w:cs="Times New Roman"/>
          <w:b/>
          <w:bCs/>
          <w:sz w:val="24"/>
          <w:szCs w:val="24"/>
        </w:rPr>
        <w:t xml:space="preserve"> </w:t>
      </w:r>
      <w:r w:rsidRPr="00CF6350">
        <w:rPr>
          <w:rFonts w:ascii="Times New Roman" w:hAnsi="Times New Roman" w:cs="Times New Roman"/>
          <w:sz w:val="24"/>
          <w:szCs w:val="24"/>
        </w:rPr>
        <w:t>concept across management and non-management domains alike.</w:t>
      </w:r>
    </w:p>
    <w:p w14:paraId="11EE1B94" w14:textId="77777777" w:rsidR="0062636C" w:rsidRPr="00CF6350" w:rsidRDefault="0062636C" w:rsidP="00A70267">
      <w:pPr>
        <w:pStyle w:val="NoSpacing"/>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Authors’ Affiliations:</w:t>
      </w:r>
    </w:p>
    <w:p w14:paraId="76A4BEB3" w14:textId="77777777" w:rsidR="0062636C" w:rsidRPr="00CF6350" w:rsidRDefault="0062636C" w:rsidP="00A70267">
      <w:pPr>
        <w:pStyle w:val="NoSpacing"/>
        <w:ind w:firstLine="720"/>
        <w:jc w:val="both"/>
        <w:rPr>
          <w:rFonts w:ascii="Times New Roman" w:hAnsi="Times New Roman" w:cs="Times New Roman"/>
          <w:b/>
          <w:bCs/>
          <w:sz w:val="24"/>
          <w:szCs w:val="24"/>
        </w:rPr>
      </w:pPr>
      <w:r w:rsidRPr="00CF6350">
        <w:rPr>
          <w:rFonts w:ascii="Times New Roman" w:hAnsi="Times New Roman" w:cs="Times New Roman"/>
          <w:sz w:val="24"/>
          <w:szCs w:val="24"/>
        </w:rPr>
        <w:t>Department of Business Administration, Federal University Oye-</w:t>
      </w:r>
      <w:r w:rsidR="001F62EB">
        <w:rPr>
          <w:rFonts w:ascii="Times New Roman" w:hAnsi="Times New Roman" w:cs="Times New Roman"/>
          <w:sz w:val="24"/>
          <w:szCs w:val="24"/>
        </w:rPr>
        <w:t>Ekiti PMB 373, Are-</w:t>
      </w:r>
      <w:proofErr w:type="spellStart"/>
      <w:r w:rsidR="001F62EB">
        <w:rPr>
          <w:rFonts w:ascii="Times New Roman" w:hAnsi="Times New Roman" w:cs="Times New Roman"/>
          <w:sz w:val="24"/>
          <w:szCs w:val="24"/>
        </w:rPr>
        <w:t>Afo</w:t>
      </w:r>
      <w:proofErr w:type="spellEnd"/>
      <w:r w:rsidR="001F62EB">
        <w:rPr>
          <w:rFonts w:ascii="Times New Roman" w:hAnsi="Times New Roman" w:cs="Times New Roman"/>
          <w:sz w:val="24"/>
          <w:szCs w:val="24"/>
        </w:rPr>
        <w:t xml:space="preserve"> Road, </w:t>
      </w:r>
      <w:proofErr w:type="spellStart"/>
      <w:r w:rsidR="001F62EB">
        <w:rPr>
          <w:rFonts w:ascii="Times New Roman" w:hAnsi="Times New Roman" w:cs="Times New Roman"/>
          <w:sz w:val="24"/>
          <w:szCs w:val="24"/>
        </w:rPr>
        <w:t>Oye</w:t>
      </w:r>
      <w:proofErr w:type="spellEnd"/>
      <w:r w:rsidR="001F62EB">
        <w:rPr>
          <w:rFonts w:ascii="Times New Roman" w:hAnsi="Times New Roman" w:cs="Times New Roman"/>
          <w:sz w:val="24"/>
          <w:szCs w:val="24"/>
        </w:rPr>
        <w:t xml:space="preserve"> Ekiti, Ekiti State, Nigeria. </w:t>
      </w:r>
    </w:p>
    <w:p w14:paraId="2934D33D" w14:textId="77777777" w:rsidR="0062636C" w:rsidRDefault="0062636C" w:rsidP="00A70267">
      <w:pPr>
        <w:pStyle w:val="NoSpacing"/>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Department of Business Management &amp; Center for Management Research, </w:t>
      </w:r>
      <w:proofErr w:type="spellStart"/>
      <w:r w:rsidRPr="00CF6350">
        <w:rPr>
          <w:rFonts w:ascii="Times New Roman" w:hAnsi="Times New Roman" w:cs="Times New Roman"/>
          <w:sz w:val="24"/>
          <w:szCs w:val="24"/>
        </w:rPr>
        <w:t>Girne</w:t>
      </w:r>
      <w:proofErr w:type="spellEnd"/>
      <w:r w:rsidRPr="00CF6350">
        <w:rPr>
          <w:rFonts w:ascii="Times New Roman" w:hAnsi="Times New Roman" w:cs="Times New Roman"/>
          <w:sz w:val="24"/>
          <w:szCs w:val="24"/>
        </w:rPr>
        <w:t xml:space="preserve"> American University, Cyprus, #5 University Drive, Karaoglanoglu,99320, </w:t>
      </w:r>
      <w:proofErr w:type="spellStart"/>
      <w:r w:rsidRPr="00CF6350">
        <w:rPr>
          <w:rFonts w:ascii="Times New Roman" w:hAnsi="Times New Roman" w:cs="Times New Roman"/>
          <w:sz w:val="24"/>
          <w:szCs w:val="24"/>
        </w:rPr>
        <w:t>Kyrenia</w:t>
      </w:r>
      <w:proofErr w:type="spellEnd"/>
      <w:r w:rsidRPr="00CF6350">
        <w:rPr>
          <w:rFonts w:ascii="Times New Roman" w:hAnsi="Times New Roman" w:cs="Times New Roman"/>
          <w:sz w:val="24"/>
          <w:szCs w:val="24"/>
        </w:rPr>
        <w:t xml:space="preserve"> KKTC via Mersin 10, Turkey.</w:t>
      </w:r>
    </w:p>
    <w:p w14:paraId="6A988886" w14:textId="77777777" w:rsidR="001F62EB" w:rsidRDefault="001F62EB" w:rsidP="00A70267">
      <w:pPr>
        <w:pStyle w:val="NoSpacing"/>
        <w:ind w:firstLine="720"/>
        <w:jc w:val="both"/>
        <w:rPr>
          <w:rFonts w:ascii="Times New Roman" w:hAnsi="Times New Roman" w:cs="Times New Roman"/>
          <w:sz w:val="24"/>
          <w:szCs w:val="24"/>
        </w:rPr>
      </w:pPr>
      <w:r w:rsidRPr="00CF6350">
        <w:rPr>
          <w:rFonts w:ascii="Times New Roman" w:hAnsi="Times New Roman" w:cs="Times New Roman"/>
          <w:sz w:val="24"/>
          <w:szCs w:val="24"/>
        </w:rPr>
        <w:t xml:space="preserve">Department of </w:t>
      </w:r>
      <w:r>
        <w:rPr>
          <w:rFonts w:ascii="Times New Roman" w:hAnsi="Times New Roman" w:cs="Times New Roman"/>
          <w:sz w:val="24"/>
          <w:szCs w:val="24"/>
        </w:rPr>
        <w:t>Accounting</w:t>
      </w:r>
      <w:r w:rsidRPr="00CF6350">
        <w:rPr>
          <w:rFonts w:ascii="Times New Roman" w:hAnsi="Times New Roman" w:cs="Times New Roman"/>
          <w:sz w:val="24"/>
          <w:szCs w:val="24"/>
        </w:rPr>
        <w:t xml:space="preserve">, Federal University Oye-Ekiti, </w:t>
      </w:r>
      <w:r>
        <w:rPr>
          <w:rFonts w:ascii="Times New Roman" w:hAnsi="Times New Roman" w:cs="Times New Roman"/>
          <w:sz w:val="24"/>
          <w:szCs w:val="24"/>
        </w:rPr>
        <w:t>PMB 373, Are-</w:t>
      </w:r>
      <w:proofErr w:type="spellStart"/>
      <w:r>
        <w:rPr>
          <w:rFonts w:ascii="Times New Roman" w:hAnsi="Times New Roman" w:cs="Times New Roman"/>
          <w:sz w:val="24"/>
          <w:szCs w:val="24"/>
        </w:rPr>
        <w:t>Afo</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Oye</w:t>
      </w:r>
      <w:proofErr w:type="spellEnd"/>
      <w:r>
        <w:rPr>
          <w:rFonts w:ascii="Times New Roman" w:hAnsi="Times New Roman" w:cs="Times New Roman"/>
          <w:sz w:val="24"/>
          <w:szCs w:val="24"/>
        </w:rPr>
        <w:t xml:space="preserve"> Ekiti, Ekiti State, Nigeria. </w:t>
      </w:r>
    </w:p>
    <w:p w14:paraId="78BA73D0" w14:textId="77777777" w:rsidR="001F62EB" w:rsidRDefault="001F62EB" w:rsidP="00A70267">
      <w:pPr>
        <w:pStyle w:val="NoSpacing"/>
        <w:ind w:firstLine="720"/>
        <w:jc w:val="both"/>
        <w:rPr>
          <w:rFonts w:ascii="Times New Roman" w:hAnsi="Times New Roman" w:cs="Times New Roman"/>
          <w:sz w:val="24"/>
          <w:szCs w:val="24"/>
        </w:rPr>
      </w:pPr>
    </w:p>
    <w:p w14:paraId="23F9EB6D" w14:textId="77777777" w:rsidR="0062636C" w:rsidRPr="00CF6350" w:rsidRDefault="0062636C" w:rsidP="00A70267">
      <w:pPr>
        <w:pStyle w:val="NoSpacing"/>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 xml:space="preserve">Contributors: </w:t>
      </w:r>
    </w:p>
    <w:p w14:paraId="45C967A0"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OLE and BRO were responsible for the preliminary design of this study</w:t>
      </w:r>
      <w:bookmarkStart w:id="2" w:name="_Hlk25257812"/>
      <w:r w:rsidRPr="00CF6350">
        <w:rPr>
          <w:rFonts w:ascii="Times New Roman" w:hAnsi="Times New Roman" w:cs="Times New Roman"/>
          <w:sz w:val="24"/>
          <w:szCs w:val="24"/>
        </w:rPr>
        <w:t xml:space="preserve">. </w:t>
      </w:r>
      <w:bookmarkEnd w:id="2"/>
      <w:r w:rsidRPr="00CF6350">
        <w:rPr>
          <w:rFonts w:ascii="Times New Roman" w:hAnsi="Times New Roman" w:cs="Times New Roman"/>
          <w:sz w:val="24"/>
          <w:szCs w:val="24"/>
        </w:rPr>
        <w:t xml:space="preserve">BRO, OLE, SAO, TOO and CGA were instrumental to the development of the eligibility and data extraction criteria. The draft search strategy was developed by BRO and OLE. OLE, BRO, SAO, TOO and SOE were responsible for screening the abstracts and their full texts. BRO generated and conceptualized the review approach adopted for this study and led the team in the preparation and writing of the manuscript. OLE, BRO, SAO, TOO, </w:t>
      </w:r>
      <w:r w:rsidR="001F62EB">
        <w:rPr>
          <w:rFonts w:ascii="Times New Roman" w:hAnsi="Times New Roman" w:cs="Times New Roman"/>
          <w:sz w:val="24"/>
          <w:szCs w:val="24"/>
        </w:rPr>
        <w:t xml:space="preserve">FTS, </w:t>
      </w:r>
      <w:r w:rsidRPr="00CF6350">
        <w:rPr>
          <w:rFonts w:ascii="Times New Roman" w:hAnsi="Times New Roman" w:cs="Times New Roman"/>
          <w:sz w:val="24"/>
          <w:szCs w:val="24"/>
        </w:rPr>
        <w:t>SOE and CGA collectively contributed to and gave approval for the final version of this protocol; while OLE assumed a supervisory role for the preparation of the manuscript.</w:t>
      </w:r>
    </w:p>
    <w:p w14:paraId="5A993359"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b/>
          <w:bCs/>
          <w:sz w:val="24"/>
          <w:szCs w:val="24"/>
        </w:rPr>
        <w:t xml:space="preserve">Funding: </w:t>
      </w:r>
      <w:r w:rsidRPr="00CF6350">
        <w:rPr>
          <w:rFonts w:ascii="Times New Roman" w:hAnsi="Times New Roman" w:cs="Times New Roman"/>
          <w:sz w:val="24"/>
          <w:szCs w:val="24"/>
        </w:rPr>
        <w:t>We declare that this research is not a beneficiary of funding from any specific funding agency in the public, commercial or not-for-profit sectors.</w:t>
      </w:r>
    </w:p>
    <w:p w14:paraId="4253CF73"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b/>
          <w:bCs/>
          <w:sz w:val="24"/>
          <w:szCs w:val="24"/>
        </w:rPr>
        <w:t>Competing interests:</w:t>
      </w:r>
      <w:r w:rsidRPr="00CF6350">
        <w:rPr>
          <w:rFonts w:ascii="Times New Roman" w:hAnsi="Times New Roman" w:cs="Times New Roman"/>
          <w:sz w:val="24"/>
          <w:szCs w:val="24"/>
        </w:rPr>
        <w:t xml:space="preserve"> This is an ongoing project that will end by September 2021; participation in this protocol does not hinder the scoping review result. On the contrary, it might enrich it. Moreover, in this scoping review we have a strong and experienced team that ensures quality and exemption. In addition, we have no conflicts of interest related to the studies used in this scoping review.</w:t>
      </w:r>
    </w:p>
    <w:p w14:paraId="244A3AC2"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b/>
          <w:bCs/>
          <w:sz w:val="24"/>
          <w:szCs w:val="24"/>
        </w:rPr>
        <w:t>Preliminary Timeframe:</w:t>
      </w:r>
      <w:r w:rsidRPr="00CF6350">
        <w:rPr>
          <w:rFonts w:ascii="Times New Roman" w:hAnsi="Times New Roman" w:cs="Times New Roman"/>
          <w:b/>
          <w:bCs/>
          <w:sz w:val="24"/>
          <w:szCs w:val="24"/>
        </w:rPr>
        <w:tab/>
      </w:r>
    </w:p>
    <w:p w14:paraId="4EBCDEFF" w14:textId="77777777" w:rsidR="0062636C" w:rsidRPr="00CF6350" w:rsidRDefault="0062636C" w:rsidP="00A70267">
      <w:pPr>
        <w:spacing w:after="0" w:line="240" w:lineRule="auto"/>
        <w:ind w:firstLine="720"/>
        <w:jc w:val="both"/>
        <w:rPr>
          <w:rFonts w:ascii="Times New Roman" w:hAnsi="Times New Roman" w:cs="Times New Roman"/>
          <w:b/>
          <w:bCs/>
          <w:sz w:val="24"/>
          <w:szCs w:val="24"/>
        </w:rPr>
      </w:pPr>
      <w:r w:rsidRPr="00CF6350">
        <w:rPr>
          <w:rFonts w:ascii="Times New Roman" w:hAnsi="Times New Roman" w:cs="Times New Roman"/>
          <w:sz w:val="24"/>
          <w:szCs w:val="24"/>
        </w:rPr>
        <w:lastRenderedPageBreak/>
        <w:t>• Search for literature: April 2021–March 20218</w:t>
      </w:r>
    </w:p>
    <w:p w14:paraId="3EC3B128"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Coding and assessment: June 2021–September, 2021</w:t>
      </w:r>
    </w:p>
    <w:p w14:paraId="7470212C"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Initial results: September 2021</w:t>
      </w:r>
    </w:p>
    <w:p w14:paraId="0CB5866E" w14:textId="77777777" w:rsidR="0062636C" w:rsidRPr="00CF6350"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Preparation of final paper: October 2021–December 2021</w:t>
      </w:r>
    </w:p>
    <w:p w14:paraId="2AF2DDBD" w14:textId="0BF9CDFE" w:rsidR="0062636C" w:rsidRDefault="0062636C" w:rsidP="00A70267">
      <w:pPr>
        <w:spacing w:after="0" w:line="240" w:lineRule="auto"/>
        <w:ind w:firstLine="720"/>
        <w:jc w:val="both"/>
        <w:rPr>
          <w:rFonts w:ascii="Times New Roman" w:hAnsi="Times New Roman" w:cs="Times New Roman"/>
          <w:sz w:val="24"/>
          <w:szCs w:val="24"/>
        </w:rPr>
      </w:pPr>
      <w:r w:rsidRPr="00CF6350">
        <w:rPr>
          <w:rFonts w:ascii="Times New Roman" w:hAnsi="Times New Roman" w:cs="Times New Roman"/>
          <w:sz w:val="24"/>
          <w:szCs w:val="24"/>
        </w:rPr>
        <w:t>• Submission of final review: January 2022</w:t>
      </w:r>
    </w:p>
    <w:p w14:paraId="0960326A" w14:textId="4A7AB545" w:rsidR="00C14882" w:rsidRDefault="00C14882" w:rsidP="00A70267">
      <w:pPr>
        <w:spacing w:after="0" w:line="240" w:lineRule="auto"/>
        <w:ind w:firstLine="720"/>
        <w:jc w:val="both"/>
        <w:rPr>
          <w:rFonts w:ascii="Times New Roman" w:hAnsi="Times New Roman" w:cs="Times New Roman"/>
          <w:sz w:val="24"/>
          <w:szCs w:val="24"/>
        </w:rPr>
      </w:pPr>
    </w:p>
    <w:p w14:paraId="6088EAB6" w14:textId="77777777" w:rsidR="00C14882" w:rsidRPr="00CF6350" w:rsidRDefault="00C14882" w:rsidP="00A70267">
      <w:pPr>
        <w:spacing w:after="0" w:line="240" w:lineRule="auto"/>
        <w:ind w:firstLine="720"/>
        <w:jc w:val="both"/>
        <w:rPr>
          <w:rFonts w:ascii="Times New Roman" w:hAnsi="Times New Roman" w:cs="Times New Roman"/>
          <w:sz w:val="24"/>
          <w:szCs w:val="24"/>
        </w:rPr>
      </w:pPr>
    </w:p>
    <w:p w14:paraId="7BA9C15F" w14:textId="0D302B4D" w:rsidR="0062636C" w:rsidRPr="00CF6350" w:rsidRDefault="0062636C" w:rsidP="00A70267">
      <w:pPr>
        <w:spacing w:after="0" w:line="240" w:lineRule="auto"/>
        <w:ind w:firstLine="720"/>
        <w:jc w:val="both"/>
        <w:rPr>
          <w:rFonts w:ascii="Times New Roman" w:hAnsi="Times New Roman" w:cs="Times New Roman"/>
          <w:b/>
          <w:bCs/>
        </w:rPr>
      </w:pPr>
      <w:r w:rsidRPr="00CF6350">
        <w:rPr>
          <w:rFonts w:ascii="Times New Roman" w:hAnsi="Times New Roman" w:cs="Times New Roman"/>
          <w:b/>
          <w:bCs/>
        </w:rPr>
        <w:t>References</w:t>
      </w:r>
    </w:p>
    <w:p w14:paraId="3A6C4F99"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fldChar w:fldCharType="begin"/>
      </w:r>
      <w:r w:rsidRPr="00CF6350">
        <w:rPr>
          <w:rFonts w:ascii="Times New Roman" w:hAnsi="Times New Roman" w:cs="Times New Roman"/>
        </w:rPr>
        <w:instrText xml:space="preserve"> ADDIN ZOTERO_BIBL {"uncited":[],"omitted":[],"custom":[]} CSL_BIBLIOGRAPHY </w:instrText>
      </w:r>
      <w:r w:rsidRPr="00CF6350">
        <w:rPr>
          <w:rFonts w:ascii="Times New Roman" w:hAnsi="Times New Roman" w:cs="Times New Roman"/>
        </w:rPr>
        <w:fldChar w:fldCharType="separate"/>
      </w:r>
      <w:r w:rsidRPr="00CF6350">
        <w:rPr>
          <w:rFonts w:ascii="Times New Roman" w:hAnsi="Times New Roman" w:cs="Times New Roman"/>
        </w:rPr>
        <w:t xml:space="preserve">Arksey, H., &amp; O’Malley, L. (2005). Scoping studies: Towards a methodological framework. </w:t>
      </w:r>
      <w:r w:rsidRPr="00CF6350">
        <w:rPr>
          <w:rFonts w:ascii="Times New Roman" w:hAnsi="Times New Roman" w:cs="Times New Roman"/>
          <w:i/>
          <w:iCs/>
        </w:rPr>
        <w:t>International Journal of Social Research Methodology</w:t>
      </w:r>
      <w:r w:rsidRPr="00CF6350">
        <w:rPr>
          <w:rFonts w:ascii="Times New Roman" w:hAnsi="Times New Roman" w:cs="Times New Roman"/>
        </w:rPr>
        <w:t xml:space="preserve">, </w:t>
      </w:r>
      <w:r w:rsidRPr="00CF6350">
        <w:rPr>
          <w:rFonts w:ascii="Times New Roman" w:hAnsi="Times New Roman" w:cs="Times New Roman"/>
          <w:i/>
          <w:iCs/>
        </w:rPr>
        <w:t>8</w:t>
      </w:r>
      <w:r w:rsidRPr="00CF6350">
        <w:rPr>
          <w:rFonts w:ascii="Times New Roman" w:hAnsi="Times New Roman" w:cs="Times New Roman"/>
        </w:rPr>
        <w:t>(1), 19–32. https://doi.org/10.1080/1364557032000119616</w:t>
      </w:r>
    </w:p>
    <w:p w14:paraId="6836849C"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 xml:space="preserve">Buckley, S., Coleman, J., Davison, I., Khan, K. S., Zamora, J., Malick, S., Morley, D., Pollard, D., Ashcroft, T., Popovic, C., &amp; Sayers, J. (2009). The educational effects of portfolios on undergraduate student learning: A Best Evidence Medical Education (BEME) systematic review. BEME Guide No. 11. </w:t>
      </w:r>
      <w:r w:rsidRPr="00CF6350">
        <w:rPr>
          <w:rFonts w:ascii="Times New Roman" w:hAnsi="Times New Roman" w:cs="Times New Roman"/>
          <w:i/>
          <w:iCs/>
        </w:rPr>
        <w:t>Medical Teacher</w:t>
      </w:r>
      <w:r w:rsidRPr="00CF6350">
        <w:rPr>
          <w:rFonts w:ascii="Times New Roman" w:hAnsi="Times New Roman" w:cs="Times New Roman"/>
        </w:rPr>
        <w:t xml:space="preserve">, </w:t>
      </w:r>
      <w:r w:rsidRPr="00CF6350">
        <w:rPr>
          <w:rFonts w:ascii="Times New Roman" w:hAnsi="Times New Roman" w:cs="Times New Roman"/>
          <w:i/>
          <w:iCs/>
        </w:rPr>
        <w:t>31</w:t>
      </w:r>
      <w:r w:rsidRPr="00CF6350">
        <w:rPr>
          <w:rFonts w:ascii="Times New Roman" w:hAnsi="Times New Roman" w:cs="Times New Roman"/>
        </w:rPr>
        <w:t>(4), 282–298. https://doi.org/10.1080/01421590902889897</w:t>
      </w:r>
    </w:p>
    <w:p w14:paraId="0E8A4152" w14:textId="77777777" w:rsidR="0062636C" w:rsidRPr="00CF6350" w:rsidRDefault="0062636C" w:rsidP="00A70267">
      <w:pPr>
        <w:tabs>
          <w:tab w:val="left" w:pos="0"/>
        </w:tabs>
        <w:spacing w:after="0" w:line="240" w:lineRule="auto"/>
        <w:ind w:firstLine="720"/>
        <w:jc w:val="both"/>
        <w:rPr>
          <w:rFonts w:ascii="Times New Roman" w:hAnsi="Times New Roman" w:cs="Times New Roman"/>
        </w:rPr>
      </w:pPr>
      <w:r w:rsidRPr="00CF6350">
        <w:rPr>
          <w:rFonts w:ascii="Times New Roman" w:hAnsi="Times New Roman" w:cs="Times New Roman"/>
        </w:rPr>
        <w:t>Calof, J. L and S. Wright (2008). Competitive intelligence A practitioner, academic and inter-disciplinary perspective. European Journal of Marketing, 42 (7/8),717-730.</w:t>
      </w:r>
    </w:p>
    <w:p w14:paraId="68F8A8CC" w14:textId="77777777" w:rsidR="0062636C" w:rsidRPr="00CF6350" w:rsidRDefault="0062636C" w:rsidP="00A70267">
      <w:pPr>
        <w:tabs>
          <w:tab w:val="left" w:pos="0"/>
        </w:tabs>
        <w:spacing w:after="0" w:line="240" w:lineRule="auto"/>
        <w:ind w:firstLine="720"/>
        <w:jc w:val="both"/>
        <w:rPr>
          <w:rFonts w:ascii="Times New Roman" w:hAnsi="Times New Roman" w:cs="Times New Roman"/>
        </w:rPr>
      </w:pPr>
      <w:r w:rsidRPr="00CF6350">
        <w:rPr>
          <w:rFonts w:ascii="Times New Roman" w:hAnsi="Times New Roman" w:cs="Times New Roman"/>
        </w:rPr>
        <w:t>Calof, J., R. Arcos &amp; N. Sewdass (2018) Competitive intelligence practices of European firms, Technology Analysis &amp; Strategic Management, 30:6, 658-671, DOI: 10.1080/09537325.2017.1337890</w:t>
      </w:r>
    </w:p>
    <w:p w14:paraId="26709B4A"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 xml:space="preserve">Colquhoun, H. L., Levac, D., O’Brien, K. K., Straus, S., Tricco, A. C., Perrier, L., Kastner, M., &amp; Moher, D. (2014). Scoping reviews: Time for clarity in definition, methods, and reporting. </w:t>
      </w:r>
      <w:r w:rsidRPr="00CF6350">
        <w:rPr>
          <w:rFonts w:ascii="Times New Roman" w:hAnsi="Times New Roman" w:cs="Times New Roman"/>
          <w:i/>
          <w:iCs/>
        </w:rPr>
        <w:t>Journal of Clinical Epidemiology</w:t>
      </w:r>
      <w:r w:rsidRPr="00CF6350">
        <w:rPr>
          <w:rFonts w:ascii="Times New Roman" w:hAnsi="Times New Roman" w:cs="Times New Roman"/>
        </w:rPr>
        <w:t xml:space="preserve">, </w:t>
      </w:r>
      <w:r w:rsidRPr="00CF6350">
        <w:rPr>
          <w:rFonts w:ascii="Times New Roman" w:hAnsi="Times New Roman" w:cs="Times New Roman"/>
          <w:i/>
          <w:iCs/>
        </w:rPr>
        <w:t>67</w:t>
      </w:r>
      <w:r w:rsidRPr="00CF6350">
        <w:rPr>
          <w:rFonts w:ascii="Times New Roman" w:hAnsi="Times New Roman" w:cs="Times New Roman"/>
        </w:rPr>
        <w:t>(12), 1291–1294. https://doi.org/10.1016/j.jclinepi.2014.03.013</w:t>
      </w:r>
    </w:p>
    <w:p w14:paraId="49021F0E"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 xml:space="preserve">Daudt, H. M., van Mossel, C., &amp; Scott, S. J. (2013). Enhancing the scoping study methodology: A large, inter-professional team’s experience with Arksey and O’Malley’s framework. </w:t>
      </w:r>
      <w:r w:rsidRPr="00CF6350">
        <w:rPr>
          <w:rFonts w:ascii="Times New Roman" w:hAnsi="Times New Roman" w:cs="Times New Roman"/>
          <w:i/>
          <w:iCs/>
        </w:rPr>
        <w:t>BMC Medical Research Methodology</w:t>
      </w:r>
      <w:r w:rsidRPr="00CF6350">
        <w:rPr>
          <w:rFonts w:ascii="Times New Roman" w:hAnsi="Times New Roman" w:cs="Times New Roman"/>
        </w:rPr>
        <w:t xml:space="preserve">, </w:t>
      </w:r>
      <w:r w:rsidRPr="00CF6350">
        <w:rPr>
          <w:rFonts w:ascii="Times New Roman" w:hAnsi="Times New Roman" w:cs="Times New Roman"/>
          <w:i/>
          <w:iCs/>
        </w:rPr>
        <w:t>13</w:t>
      </w:r>
      <w:r w:rsidRPr="00CF6350">
        <w:rPr>
          <w:rFonts w:ascii="Times New Roman" w:hAnsi="Times New Roman" w:cs="Times New Roman"/>
        </w:rPr>
        <w:t>(1), 48. https://doi.org/10.1186/1471-2288-13-48</w:t>
      </w:r>
    </w:p>
    <w:p w14:paraId="716E2643"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 xml:space="preserve">Davis, K., Drey, N., &amp; Gould, D. (2009). What are scoping studies? A review of the nursing literature. </w:t>
      </w:r>
      <w:r w:rsidRPr="00CF6350">
        <w:rPr>
          <w:rFonts w:ascii="Times New Roman" w:hAnsi="Times New Roman" w:cs="Times New Roman"/>
          <w:i/>
          <w:iCs/>
        </w:rPr>
        <w:t>International Journal of Nursing Studies</w:t>
      </w:r>
      <w:r w:rsidRPr="00CF6350">
        <w:rPr>
          <w:rFonts w:ascii="Times New Roman" w:hAnsi="Times New Roman" w:cs="Times New Roman"/>
        </w:rPr>
        <w:t xml:space="preserve">, </w:t>
      </w:r>
      <w:r w:rsidRPr="00CF6350">
        <w:rPr>
          <w:rFonts w:ascii="Times New Roman" w:hAnsi="Times New Roman" w:cs="Times New Roman"/>
          <w:i/>
          <w:iCs/>
        </w:rPr>
        <w:t>46</w:t>
      </w:r>
      <w:r w:rsidRPr="00CF6350">
        <w:rPr>
          <w:rFonts w:ascii="Times New Roman" w:hAnsi="Times New Roman" w:cs="Times New Roman"/>
        </w:rPr>
        <w:t>(10), 1386–1400. https://doi.org/10.1016/j.ijnurstu.2009.02.010</w:t>
      </w:r>
    </w:p>
    <w:p w14:paraId="29BED1CD" w14:textId="77777777" w:rsidR="0062636C" w:rsidRPr="00CF6350" w:rsidRDefault="0062636C" w:rsidP="00A70267">
      <w:pPr>
        <w:tabs>
          <w:tab w:val="left" w:pos="0"/>
        </w:tabs>
        <w:spacing w:after="0" w:line="240" w:lineRule="auto"/>
        <w:ind w:firstLine="720"/>
        <w:jc w:val="both"/>
        <w:rPr>
          <w:rFonts w:ascii="Times New Roman" w:hAnsi="Times New Roman" w:cs="Times New Roman"/>
        </w:rPr>
      </w:pPr>
      <w:r w:rsidRPr="00CF6350">
        <w:rPr>
          <w:rFonts w:ascii="Times New Roman" w:hAnsi="Times New Roman" w:cs="Times New Roman"/>
        </w:rPr>
        <w:t>Davenport, T., &amp; Prusak, L. (1997). Information ecology: mastering the information and knowledge environment. New York: Oxford University Press.</w:t>
      </w:r>
    </w:p>
    <w:p w14:paraId="188369E3" w14:textId="77777777" w:rsidR="0062636C" w:rsidRPr="00CF6350" w:rsidRDefault="0062636C" w:rsidP="00A70267">
      <w:pPr>
        <w:tabs>
          <w:tab w:val="left" w:pos="0"/>
        </w:tabs>
        <w:spacing w:after="0" w:line="240" w:lineRule="auto"/>
        <w:ind w:firstLine="720"/>
        <w:jc w:val="both"/>
        <w:rPr>
          <w:rFonts w:ascii="Times New Roman" w:hAnsi="Times New Roman" w:cs="Times New Roman"/>
        </w:rPr>
      </w:pPr>
      <w:r w:rsidRPr="00CF6350">
        <w:rPr>
          <w:rFonts w:ascii="Times New Roman" w:hAnsi="Times New Roman" w:cs="Times New Roman"/>
        </w:rPr>
        <w:t>Dishman, P.L. and Calof, J.L. (2008), “Competitive intelligence: a multiphasic precedent to marketing strategy”, European Journal of Marketing, Vol. 42 Nos 7/8, pp. 766-85.</w:t>
      </w:r>
    </w:p>
    <w:p w14:paraId="0481D6BA" w14:textId="77777777" w:rsidR="0062636C" w:rsidRPr="00CF6350" w:rsidRDefault="0062636C" w:rsidP="00A70267">
      <w:pPr>
        <w:tabs>
          <w:tab w:val="left" w:pos="0"/>
        </w:tabs>
        <w:spacing w:after="0" w:line="240" w:lineRule="auto"/>
        <w:ind w:firstLine="720"/>
        <w:jc w:val="both"/>
        <w:rPr>
          <w:rFonts w:ascii="Times New Roman" w:hAnsi="Times New Roman" w:cs="Times New Roman"/>
        </w:rPr>
      </w:pPr>
    </w:p>
    <w:p w14:paraId="041745F6" w14:textId="77777777" w:rsidR="0062636C" w:rsidRPr="00CF6350" w:rsidRDefault="0062636C" w:rsidP="00A70267">
      <w:pPr>
        <w:tabs>
          <w:tab w:val="left" w:pos="0"/>
        </w:tabs>
        <w:autoSpaceDE w:val="0"/>
        <w:autoSpaceDN w:val="0"/>
        <w:adjustRightInd w:val="0"/>
        <w:spacing w:after="0" w:line="240" w:lineRule="auto"/>
        <w:ind w:firstLine="720"/>
        <w:jc w:val="both"/>
        <w:rPr>
          <w:rFonts w:ascii="Times New Roman" w:hAnsi="Times New Roman" w:cs="Times New Roman"/>
        </w:rPr>
      </w:pPr>
      <w:r w:rsidRPr="00CF6350">
        <w:rPr>
          <w:rFonts w:ascii="Times New Roman" w:hAnsi="Times New Roman" w:cs="Times New Roman"/>
        </w:rPr>
        <w:t>Fayard, P. (2006). Le réveil du samouraï: culture et stratégie japonaises dans la société de la connaissance. Paris: Dunod.</w:t>
      </w:r>
    </w:p>
    <w:p w14:paraId="0BE39E2D" w14:textId="77777777" w:rsidR="0062636C" w:rsidRPr="00CF6350" w:rsidRDefault="0062636C" w:rsidP="00A70267">
      <w:pPr>
        <w:tabs>
          <w:tab w:val="left" w:pos="0"/>
        </w:tabs>
        <w:spacing w:after="0" w:line="240" w:lineRule="auto"/>
        <w:ind w:firstLine="720"/>
        <w:jc w:val="both"/>
        <w:rPr>
          <w:rFonts w:ascii="Times New Roman" w:hAnsi="Times New Roman" w:cs="Times New Roman"/>
        </w:rPr>
      </w:pPr>
      <w:r w:rsidRPr="00CF6350">
        <w:rPr>
          <w:rFonts w:ascii="Times New Roman" w:hAnsi="Times New Roman" w:cs="Times New Roman"/>
        </w:rPr>
        <w:t>Global Intelligence Alliance (2007a), “Market intelligence for the strategy and planning process”, GIA White Paper 1/2007, Global Intelligence Alliance.</w:t>
      </w:r>
    </w:p>
    <w:p w14:paraId="3637D37A"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Kahaner, Larry. 1996. Competitive Intelligence. 1st ed. New York: Simon and Schuster.</w:t>
      </w:r>
    </w:p>
    <w:p w14:paraId="16B8D2D4" w14:textId="77777777" w:rsidR="0062636C" w:rsidRPr="00CF6350" w:rsidRDefault="0062636C" w:rsidP="00A70267">
      <w:pPr>
        <w:tabs>
          <w:tab w:val="left" w:pos="0"/>
        </w:tabs>
        <w:autoSpaceDE w:val="0"/>
        <w:autoSpaceDN w:val="0"/>
        <w:adjustRightInd w:val="0"/>
        <w:spacing w:after="0" w:line="240" w:lineRule="auto"/>
        <w:ind w:firstLine="720"/>
        <w:jc w:val="both"/>
        <w:rPr>
          <w:rFonts w:ascii="Times New Roman" w:hAnsi="Times New Roman" w:cs="Times New Roman"/>
        </w:rPr>
      </w:pPr>
      <w:r w:rsidRPr="00CF6350">
        <w:rPr>
          <w:rFonts w:ascii="Times New Roman" w:hAnsi="Times New Roman" w:cs="Times New Roman"/>
        </w:rPr>
        <w:t>Lesca, H., Caron-Fasan, M.-L., Janissek-Muniz, R., &amp; Freitas, H. (2005). La veille strate´gique: Unfacteur cle´ de success pour les PME/PMI bre´siliennes voulant devenir fourniseeur de grandes companies transnationales. Sao Paulo: Revista FACEF Pesquisa</w:t>
      </w:r>
    </w:p>
    <w:p w14:paraId="4B7CCAE2"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 xml:space="preserve">Levac, D., Colquhoun, H., &amp; O’Brien, K. K. (2010). Scoping studies: Advancing the methodology. </w:t>
      </w:r>
      <w:r w:rsidRPr="00CF6350">
        <w:rPr>
          <w:rFonts w:ascii="Times New Roman" w:hAnsi="Times New Roman" w:cs="Times New Roman"/>
          <w:i/>
          <w:iCs/>
        </w:rPr>
        <w:t>Implementation Science</w:t>
      </w:r>
      <w:r w:rsidRPr="00CF6350">
        <w:rPr>
          <w:rFonts w:ascii="Times New Roman" w:hAnsi="Times New Roman" w:cs="Times New Roman"/>
        </w:rPr>
        <w:t xml:space="preserve">, </w:t>
      </w:r>
      <w:r w:rsidRPr="00CF6350">
        <w:rPr>
          <w:rFonts w:ascii="Times New Roman" w:hAnsi="Times New Roman" w:cs="Times New Roman"/>
          <w:i/>
          <w:iCs/>
        </w:rPr>
        <w:t>5</w:t>
      </w:r>
      <w:r w:rsidRPr="00CF6350">
        <w:rPr>
          <w:rFonts w:ascii="Times New Roman" w:hAnsi="Times New Roman" w:cs="Times New Roman"/>
        </w:rPr>
        <w:t>(1), 69. https://doi.org/10.1186/1748-5908-5-69.</w:t>
      </w:r>
    </w:p>
    <w:p w14:paraId="0D801EF7" w14:textId="77777777" w:rsidR="0062636C" w:rsidRPr="00CF6350" w:rsidRDefault="0062636C" w:rsidP="00A70267">
      <w:pPr>
        <w:tabs>
          <w:tab w:val="left" w:pos="0"/>
        </w:tabs>
        <w:autoSpaceDE w:val="0"/>
        <w:autoSpaceDN w:val="0"/>
        <w:adjustRightInd w:val="0"/>
        <w:spacing w:after="0" w:line="240" w:lineRule="auto"/>
        <w:ind w:firstLine="720"/>
        <w:jc w:val="both"/>
        <w:rPr>
          <w:rFonts w:ascii="Times New Roman" w:hAnsi="Times New Roman" w:cs="Times New Roman"/>
        </w:rPr>
      </w:pPr>
      <w:r w:rsidRPr="00CF6350">
        <w:rPr>
          <w:rFonts w:ascii="Times New Roman" w:hAnsi="Times New Roman" w:cs="Times New Roman"/>
        </w:rPr>
        <w:t>Mazzarol, T.W., Reboud, S., &amp; Soutar, G.N. (2009). Strategic planning in growth oriented small firms. International Journal of Entrepreneurial Behaviour &amp; Research, 15, 320–345.</w:t>
      </w:r>
    </w:p>
    <w:p w14:paraId="07309B90" w14:textId="77777777" w:rsidR="0062636C" w:rsidRPr="00CF6350" w:rsidRDefault="0062636C" w:rsidP="00A70267">
      <w:pPr>
        <w:tabs>
          <w:tab w:val="left" w:pos="0"/>
        </w:tabs>
        <w:spacing w:after="0" w:line="240" w:lineRule="auto"/>
        <w:ind w:firstLine="720"/>
        <w:jc w:val="both"/>
        <w:rPr>
          <w:rFonts w:ascii="Times New Roman" w:hAnsi="Times New Roman" w:cs="Times New Roman"/>
        </w:rPr>
      </w:pPr>
      <w:r w:rsidRPr="00CF6350">
        <w:rPr>
          <w:rFonts w:ascii="Times New Roman" w:hAnsi="Times New Roman" w:cs="Times New Roman"/>
        </w:rPr>
        <w:t>Michaeli, R. and Simon, L. (2008), “An illustration of Bayes’ theorem and its use as a decision making aid for competitive intelligence and marketing analysts”, European Journal of Marketing, Vol. 42 No. 7/8, pp. 804-13.</w:t>
      </w:r>
    </w:p>
    <w:p w14:paraId="6ECC8EC5"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Nelke, M. 2012. 3 - Competitive Intelligence. In Chandos Information Professional Series, Strategic Business Development for Information Centres and Libraries, ed. M. Nelke, 19–41. Hull: Chandos Publishing.</w:t>
      </w:r>
    </w:p>
    <w:p w14:paraId="388E02E5" w14:textId="77777777" w:rsidR="0062636C" w:rsidRPr="00CF6350" w:rsidRDefault="0062636C" w:rsidP="00A70267">
      <w:pPr>
        <w:tabs>
          <w:tab w:val="left" w:pos="0"/>
        </w:tabs>
        <w:spacing w:after="0" w:line="240" w:lineRule="auto"/>
        <w:ind w:firstLine="720"/>
        <w:jc w:val="both"/>
        <w:rPr>
          <w:rFonts w:ascii="Times New Roman" w:hAnsi="Times New Roman" w:cs="Times New Roman"/>
        </w:rPr>
      </w:pPr>
      <w:r w:rsidRPr="00CF6350">
        <w:rPr>
          <w:rFonts w:ascii="Times New Roman" w:hAnsi="Times New Roman" w:cs="Times New Roman"/>
        </w:rPr>
        <w:t xml:space="preserve">Olaleye, B. R., M. Akkaya, O. L. Emeagwali, R. I. Awwadd &amp; S. Hamdane (2020). Strategic Thinking and Innovation Performance; The Mediating Role of Absorptive Capabilities. </w:t>
      </w:r>
      <w:r w:rsidRPr="00CF6350">
        <w:rPr>
          <w:rFonts w:ascii="Times New Roman" w:hAnsi="Times New Roman" w:cs="Times New Roman"/>
          <w:i/>
          <w:iCs/>
        </w:rPr>
        <w:t xml:space="preserve">Revista Argentina de Clínica Psicológica, </w:t>
      </w:r>
      <w:r w:rsidRPr="00CF6350">
        <w:rPr>
          <w:rFonts w:ascii="Times New Roman" w:hAnsi="Times New Roman" w:cs="Times New Roman"/>
        </w:rPr>
        <w:t>29(5), 2030- 2043.</w:t>
      </w:r>
    </w:p>
    <w:p w14:paraId="3B11D140"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lastRenderedPageBreak/>
        <w:t xml:space="preserve">Peters, M. D. J., Godfrey, C. M., McInerney, P., Soares, C. B., Khalil, H., &amp; Parker, D. (2017). Chapter 11: Scoping reviews. In E. Aromataris &amp; Z. Munn (Eds.), </w:t>
      </w:r>
      <w:r w:rsidRPr="00CF6350">
        <w:rPr>
          <w:rFonts w:ascii="Times New Roman" w:hAnsi="Times New Roman" w:cs="Times New Roman"/>
          <w:i/>
          <w:iCs/>
        </w:rPr>
        <w:t>Joanna Briggs Institute Reviewer’s Manual</w:t>
      </w:r>
      <w:r w:rsidRPr="00CF6350">
        <w:rPr>
          <w:rFonts w:ascii="Times New Roman" w:hAnsi="Times New Roman" w:cs="Times New Roman"/>
        </w:rPr>
        <w:t>. https://reviewersmanual.joannabriggs.org/</w:t>
      </w:r>
    </w:p>
    <w:p w14:paraId="359557B9"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 xml:space="preserve">PRISMA-P Group, Moher, D., Shamseer, L., Clarke, M., Ghersi, D., Liberati, A., Petticrew, M., Shekelle, P., &amp; Stewart, L. A. (2015). Preferred reporting items for systematic review and meta-analysis protocols (PRISMA-P) 2015 statement. </w:t>
      </w:r>
      <w:r w:rsidRPr="00CF6350">
        <w:rPr>
          <w:rFonts w:ascii="Times New Roman" w:hAnsi="Times New Roman" w:cs="Times New Roman"/>
          <w:i/>
          <w:iCs/>
        </w:rPr>
        <w:t>Systematic Reviews</w:t>
      </w:r>
      <w:r w:rsidRPr="00CF6350">
        <w:rPr>
          <w:rFonts w:ascii="Times New Roman" w:hAnsi="Times New Roman" w:cs="Times New Roman"/>
        </w:rPr>
        <w:t xml:space="preserve">, </w:t>
      </w:r>
      <w:r w:rsidRPr="00CF6350">
        <w:rPr>
          <w:rFonts w:ascii="Times New Roman" w:hAnsi="Times New Roman" w:cs="Times New Roman"/>
          <w:i/>
          <w:iCs/>
        </w:rPr>
        <w:t>4</w:t>
      </w:r>
      <w:r w:rsidRPr="00CF6350">
        <w:rPr>
          <w:rFonts w:ascii="Times New Roman" w:hAnsi="Times New Roman" w:cs="Times New Roman"/>
        </w:rPr>
        <w:t>(1), 1. https://doi.org/10.1186/2046-4053-4-1</w:t>
      </w:r>
    </w:p>
    <w:p w14:paraId="3D531505" w14:textId="77777777" w:rsidR="0062636C" w:rsidRPr="00CF6350" w:rsidRDefault="0062636C" w:rsidP="00A70267">
      <w:pPr>
        <w:pStyle w:val="Default"/>
        <w:tabs>
          <w:tab w:val="left" w:pos="0"/>
        </w:tabs>
        <w:ind w:firstLine="720"/>
        <w:jc w:val="both"/>
        <w:rPr>
          <w:sz w:val="22"/>
          <w:szCs w:val="22"/>
        </w:rPr>
      </w:pPr>
      <w:r w:rsidRPr="00CF6350">
        <w:rPr>
          <w:sz w:val="22"/>
          <w:szCs w:val="22"/>
        </w:rPr>
        <w:t>Qiu, T. (2008), “Scanning for competitive intelligence: a managerial perspective”, European Journal of Marketing, Vol. 42 No. 7/8, pp. 814-35.</w:t>
      </w:r>
    </w:p>
    <w:p w14:paraId="375A3F3A"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Salguero, G., M.Á. Gámez, I. Fernández, and D. Palomo. 2019. Competitive Intelligence and Sustainable Competitive Advantage in the Hotel Industry. Sustainability 11 (1): 1597. https ://doi. org/10.3390/su110 61597 .</w:t>
      </w:r>
    </w:p>
    <w:p w14:paraId="1C3868D1"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Sewdass, Nisha. 2012. “Proposing a Competitive Intelligence (CI) Framework for Public Service Departments to Enhance Service Delivery.” SA Journal of Information Management 14 (1). doi:10.4102/sajim.v14i1.491.</w:t>
      </w:r>
    </w:p>
    <w:p w14:paraId="3B19DE1C"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 xml:space="preserve">Stoffels, M., Peerdeman, S. M., Daelmans, H. E. M., Ket, J. C. F., &amp; Kusurkar, R. A. (2019). Protocol for a scoping review on the conceptualisation of learning in undergraduate clinical nursing practice. </w:t>
      </w:r>
      <w:r w:rsidRPr="00CF6350">
        <w:rPr>
          <w:rFonts w:ascii="Times New Roman" w:hAnsi="Times New Roman" w:cs="Times New Roman"/>
          <w:i/>
          <w:iCs/>
        </w:rPr>
        <w:t>BMJ Open</w:t>
      </w:r>
      <w:r w:rsidRPr="00CF6350">
        <w:rPr>
          <w:rFonts w:ascii="Times New Roman" w:hAnsi="Times New Roman" w:cs="Times New Roman"/>
        </w:rPr>
        <w:t xml:space="preserve">, </w:t>
      </w:r>
      <w:r w:rsidRPr="00CF6350">
        <w:rPr>
          <w:rFonts w:ascii="Times New Roman" w:hAnsi="Times New Roman" w:cs="Times New Roman"/>
          <w:i/>
          <w:iCs/>
        </w:rPr>
        <w:t>9</w:t>
      </w:r>
      <w:r w:rsidRPr="00CF6350">
        <w:rPr>
          <w:rFonts w:ascii="Times New Roman" w:hAnsi="Times New Roman" w:cs="Times New Roman"/>
        </w:rPr>
        <w:t>(2), e024360. https://doi.org/10.1136/bmjopen-2018-024360</w:t>
      </w:r>
    </w:p>
    <w:p w14:paraId="6A6ABD3F"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Štefániková, Ľ, and G. Masárová. 2014. The Need of Complex Competitive Intelligence. Procedia - Social and Behavioral Sciences 110 (1): 669–677. https ://doi.org/10.1016/j.sbspr o.2013.12.911.</w:t>
      </w:r>
    </w:p>
    <w:p w14:paraId="1BEB1B5E" w14:textId="77777777" w:rsidR="0062636C" w:rsidRPr="00CF6350" w:rsidRDefault="0062636C" w:rsidP="00A70267">
      <w:pPr>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The Joanna Briggs Institute (2015). Methodology for JBI scoping reviews, The Joanna Briggs Institute Reviewers’ Manual 2015 (1</w:t>
      </w:r>
      <w:r w:rsidRPr="00CF6350">
        <w:rPr>
          <w:rFonts w:ascii="Times New Roman" w:hAnsi="Times New Roman" w:cs="Times New Roman"/>
          <w:vertAlign w:val="superscript"/>
        </w:rPr>
        <w:t>st</w:t>
      </w:r>
      <w:r w:rsidRPr="00CF6350">
        <w:rPr>
          <w:rFonts w:ascii="Times New Roman" w:hAnsi="Times New Roman" w:cs="Times New Roman"/>
        </w:rPr>
        <w:t xml:space="preserve"> ed.). Adelaide, South Australia: The Joanna Briggs Institute. https://joannabriggs.org/assets/docs/sumari/Reviewers‐Manual_ Methodology‐for‐JBI‐Scoping‐Reviews_2015_v2.pdf</w:t>
      </w:r>
    </w:p>
    <w:p w14:paraId="258593D5" w14:textId="77777777" w:rsidR="0062636C" w:rsidRPr="00CF6350" w:rsidRDefault="0062636C" w:rsidP="00A70267">
      <w:pPr>
        <w:pStyle w:val="Bibliography"/>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 xml:space="preserve">Tricco, A. C., Lillie, E., Zarin, W., O’Brien, K. K., Colquhoun, H., Levac, D., Moher, D., Peters, M. D. J., Horsley, T., Weeks, L., Hempel, S., Akl, E. A., Chang, C., McGowan, J., Stewart, L., Hartling, L., Aldcroft, A., Wilson, M. G., Garritty, C., … Straus, S. E. (2018). PRISMA Extension for Scoping Reviews (PRISMA-ScR): Checklist and Explanation. </w:t>
      </w:r>
      <w:r w:rsidRPr="00CF6350">
        <w:rPr>
          <w:rFonts w:ascii="Times New Roman" w:hAnsi="Times New Roman" w:cs="Times New Roman"/>
          <w:i/>
          <w:iCs/>
        </w:rPr>
        <w:t>Annals of Internal Medicine</w:t>
      </w:r>
      <w:r w:rsidRPr="00CF6350">
        <w:rPr>
          <w:rFonts w:ascii="Times New Roman" w:hAnsi="Times New Roman" w:cs="Times New Roman"/>
        </w:rPr>
        <w:t xml:space="preserve">, </w:t>
      </w:r>
      <w:r w:rsidRPr="00CF6350">
        <w:rPr>
          <w:rFonts w:ascii="Times New Roman" w:hAnsi="Times New Roman" w:cs="Times New Roman"/>
          <w:i/>
          <w:iCs/>
        </w:rPr>
        <w:t>169</w:t>
      </w:r>
      <w:r w:rsidRPr="00CF6350">
        <w:rPr>
          <w:rFonts w:ascii="Times New Roman" w:hAnsi="Times New Roman" w:cs="Times New Roman"/>
        </w:rPr>
        <w:t>(7), 467. https://doi.org/10.7326/M18-0850</w:t>
      </w:r>
    </w:p>
    <w:p w14:paraId="10850C14" w14:textId="7B8ECC1D" w:rsidR="0062636C" w:rsidRPr="00CF6350" w:rsidRDefault="0062636C" w:rsidP="00A70267">
      <w:pPr>
        <w:tabs>
          <w:tab w:val="left" w:pos="0"/>
        </w:tabs>
        <w:spacing w:after="0" w:line="240" w:lineRule="auto"/>
        <w:ind w:firstLine="720"/>
        <w:jc w:val="both"/>
        <w:rPr>
          <w:rFonts w:ascii="Times New Roman" w:hAnsi="Times New Roman" w:cs="Times New Roman"/>
        </w:rPr>
      </w:pPr>
      <w:r w:rsidRPr="00CF6350">
        <w:rPr>
          <w:rFonts w:ascii="Times New Roman" w:hAnsi="Times New Roman" w:cs="Times New Roman"/>
        </w:rPr>
        <w:t>Tuan, L. T. (2013) Competitive intelligence and other levers of brand performance, Journal of Strategic Marketing, 21:3, 217-239, DOI: 10.1080/0965254X.2013.765501</w:t>
      </w:r>
    </w:p>
    <w:p w14:paraId="5B2D097F" w14:textId="77777777" w:rsidR="0062636C" w:rsidRPr="00CF6350" w:rsidRDefault="0062636C" w:rsidP="00A70267">
      <w:pPr>
        <w:tabs>
          <w:tab w:val="left" w:pos="720"/>
        </w:tabs>
        <w:spacing w:after="0" w:line="240" w:lineRule="auto"/>
        <w:ind w:firstLine="720"/>
        <w:jc w:val="both"/>
        <w:rPr>
          <w:rFonts w:ascii="Times New Roman" w:hAnsi="Times New Roman" w:cs="Times New Roman"/>
        </w:rPr>
      </w:pPr>
      <w:r w:rsidRPr="00CF6350">
        <w:rPr>
          <w:rFonts w:ascii="Times New Roman" w:hAnsi="Times New Roman" w:cs="Times New Roman"/>
        </w:rPr>
        <w:t>Vriens, Dirk, and Klaus Solberg Soilen. 2014. “Disruptive Intelligence.” Journal of Intelligence Studies in Business 4 (3): 63–78.</w:t>
      </w:r>
    </w:p>
    <w:p w14:paraId="69D229BF" w14:textId="77777777" w:rsidR="0062636C" w:rsidRPr="00CF6350" w:rsidRDefault="0062636C" w:rsidP="00A70267">
      <w:pPr>
        <w:tabs>
          <w:tab w:val="left" w:pos="0"/>
        </w:tabs>
        <w:spacing w:after="0" w:line="240" w:lineRule="auto"/>
        <w:ind w:firstLine="720"/>
        <w:jc w:val="both"/>
        <w:rPr>
          <w:rFonts w:ascii="Times New Roman" w:hAnsi="Times New Roman" w:cs="Times New Roman"/>
        </w:rPr>
      </w:pPr>
      <w:r w:rsidRPr="00CF6350">
        <w:rPr>
          <w:rFonts w:ascii="Times New Roman" w:hAnsi="Times New Roman" w:cs="Times New Roman"/>
        </w:rPr>
        <w:t>Wright, S., Badr, A., Weiss, A. and Pickton, D.W. (2004), “Competitive intelligence through UK eyes”, Journal of Competitive Intelligence and Management, Vol. 2 No. 2, pp. 68-87</w:t>
      </w:r>
      <w:r w:rsidRPr="00CF6350">
        <w:rPr>
          <w:rFonts w:ascii="Times New Roman" w:hAnsi="Times New Roman" w:cs="Times New Roman"/>
        </w:rPr>
        <w:fldChar w:fldCharType="end"/>
      </w:r>
      <w:r w:rsidRPr="00CF6350">
        <w:rPr>
          <w:rFonts w:ascii="Times New Roman" w:hAnsi="Times New Roman" w:cs="Times New Roman"/>
        </w:rPr>
        <w:fldChar w:fldCharType="begin"/>
      </w:r>
      <w:r w:rsidRPr="00CF6350">
        <w:rPr>
          <w:rFonts w:ascii="Times New Roman" w:hAnsi="Times New Roman" w:cs="Times New Roman"/>
        </w:rPr>
        <w:instrText xml:space="preserve"> ADDIN ZOTERO_BIBL {"uncited":[],"omitted":[],"custom":[]} CSL_BIBLIOGRAPHY </w:instrText>
      </w:r>
      <w:r w:rsidRPr="00CF6350">
        <w:rPr>
          <w:rFonts w:ascii="Times New Roman" w:hAnsi="Times New Roman" w:cs="Times New Roman"/>
        </w:rPr>
        <w:fldChar w:fldCharType="separate"/>
      </w:r>
    </w:p>
    <w:p w14:paraId="3E9871B5" w14:textId="77777777" w:rsidR="0062636C" w:rsidRPr="0019506D" w:rsidRDefault="0062636C" w:rsidP="00A70267">
      <w:pPr>
        <w:spacing w:after="0" w:line="240" w:lineRule="auto"/>
        <w:ind w:firstLine="720"/>
        <w:jc w:val="both"/>
        <w:rPr>
          <w:rFonts w:ascii="Times New Roman" w:hAnsi="Times New Roman" w:cs="Times New Roman"/>
          <w:b/>
          <w:sz w:val="24"/>
          <w:szCs w:val="24"/>
        </w:rPr>
      </w:pPr>
      <w:r w:rsidRPr="00CF6350">
        <w:rPr>
          <w:rFonts w:ascii="Times New Roman" w:hAnsi="Times New Roman" w:cs="Times New Roman"/>
        </w:rPr>
        <w:fldChar w:fldCharType="end"/>
      </w:r>
    </w:p>
    <w:p w14:paraId="63705003" w14:textId="3C7651D0" w:rsidR="000A796C" w:rsidRDefault="000A796C" w:rsidP="00427582">
      <w:pPr>
        <w:spacing w:after="0" w:line="240" w:lineRule="auto"/>
        <w:jc w:val="both"/>
      </w:pPr>
      <w:r>
        <w:br/>
      </w:r>
    </w:p>
    <w:p w14:paraId="1FD83FF8" w14:textId="58827237" w:rsidR="000A796C" w:rsidRDefault="000A796C">
      <w:pPr>
        <w:spacing w:after="200" w:line="276" w:lineRule="auto"/>
      </w:pPr>
      <w:bookmarkStart w:id="3" w:name="_GoBack"/>
      <w:bookmarkEnd w:id="3"/>
    </w:p>
    <w:sectPr w:rsidR="000A796C" w:rsidSect="00130983">
      <w:footerReference w:type="default" r:id="rId14"/>
      <w:pgSz w:w="11909" w:h="16834" w:code="9"/>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A2B3C" w14:textId="77777777" w:rsidR="00B426E0" w:rsidRDefault="00B426E0">
      <w:pPr>
        <w:spacing w:after="0" w:line="240" w:lineRule="auto"/>
      </w:pPr>
      <w:r>
        <w:separator/>
      </w:r>
    </w:p>
  </w:endnote>
  <w:endnote w:type="continuationSeparator" w:id="0">
    <w:p w14:paraId="764AC7EF" w14:textId="77777777" w:rsidR="00B426E0" w:rsidRDefault="00B4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292186"/>
      <w:docPartObj>
        <w:docPartGallery w:val="Page Numbers (Bottom of Page)"/>
        <w:docPartUnique/>
      </w:docPartObj>
    </w:sdtPr>
    <w:sdtEndPr>
      <w:rPr>
        <w:noProof/>
      </w:rPr>
    </w:sdtEndPr>
    <w:sdtContent>
      <w:p w14:paraId="49308E87" w14:textId="77777777" w:rsidR="0009713E" w:rsidRDefault="00D950EF">
        <w:pPr>
          <w:pStyle w:val="Footer"/>
          <w:jc w:val="center"/>
        </w:pPr>
        <w:r>
          <w:fldChar w:fldCharType="begin"/>
        </w:r>
        <w:r>
          <w:instrText xml:space="preserve"> PAGE   \* MERGEFORMAT </w:instrText>
        </w:r>
        <w:r>
          <w:fldChar w:fldCharType="separate"/>
        </w:r>
        <w:r w:rsidR="00992E9D">
          <w:rPr>
            <w:noProof/>
          </w:rPr>
          <w:t>9</w:t>
        </w:r>
        <w:r>
          <w:rPr>
            <w:noProof/>
          </w:rPr>
          <w:fldChar w:fldCharType="end"/>
        </w:r>
      </w:p>
    </w:sdtContent>
  </w:sdt>
  <w:p w14:paraId="66D8A629" w14:textId="77777777" w:rsidR="0009713E" w:rsidRDefault="00097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14EC0" w14:textId="77777777" w:rsidR="00B426E0" w:rsidRDefault="00B426E0">
      <w:pPr>
        <w:spacing w:after="0" w:line="240" w:lineRule="auto"/>
      </w:pPr>
      <w:r>
        <w:separator/>
      </w:r>
    </w:p>
  </w:footnote>
  <w:footnote w:type="continuationSeparator" w:id="0">
    <w:p w14:paraId="27B2D4E5" w14:textId="77777777" w:rsidR="00B426E0" w:rsidRDefault="00B42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A2A"/>
    <w:multiLevelType w:val="hybridMultilevel"/>
    <w:tmpl w:val="24EC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36C"/>
    <w:rsid w:val="00001D0F"/>
    <w:rsid w:val="0009713E"/>
    <w:rsid w:val="000A796C"/>
    <w:rsid w:val="001036EE"/>
    <w:rsid w:val="00130983"/>
    <w:rsid w:val="001D2A69"/>
    <w:rsid w:val="001F62EB"/>
    <w:rsid w:val="00265466"/>
    <w:rsid w:val="002F4A38"/>
    <w:rsid w:val="00393765"/>
    <w:rsid w:val="00427582"/>
    <w:rsid w:val="005C0878"/>
    <w:rsid w:val="0062636C"/>
    <w:rsid w:val="00663E45"/>
    <w:rsid w:val="006C754B"/>
    <w:rsid w:val="00741E1A"/>
    <w:rsid w:val="009135C2"/>
    <w:rsid w:val="00992E9D"/>
    <w:rsid w:val="009F550C"/>
    <w:rsid w:val="00A70267"/>
    <w:rsid w:val="00A830BB"/>
    <w:rsid w:val="00AC7ECD"/>
    <w:rsid w:val="00B426E0"/>
    <w:rsid w:val="00B569B5"/>
    <w:rsid w:val="00C14882"/>
    <w:rsid w:val="00C2295D"/>
    <w:rsid w:val="00C5081E"/>
    <w:rsid w:val="00CF6350"/>
    <w:rsid w:val="00D140EC"/>
    <w:rsid w:val="00D950EF"/>
    <w:rsid w:val="00E22E18"/>
    <w:rsid w:val="00E3464B"/>
    <w:rsid w:val="00EF654E"/>
    <w:rsid w:val="00F60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36C"/>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636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2636C"/>
    <w:pPr>
      <w:ind w:left="720"/>
      <w:contextualSpacing/>
    </w:pPr>
  </w:style>
  <w:style w:type="paragraph" w:styleId="Footer">
    <w:name w:val="footer"/>
    <w:basedOn w:val="Normal"/>
    <w:link w:val="FooterChar"/>
    <w:uiPriority w:val="99"/>
    <w:unhideWhenUsed/>
    <w:rsid w:val="0062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6C"/>
  </w:style>
  <w:style w:type="paragraph" w:styleId="NoSpacing">
    <w:name w:val="No Spacing"/>
    <w:uiPriority w:val="1"/>
    <w:qFormat/>
    <w:rsid w:val="0062636C"/>
    <w:pPr>
      <w:spacing w:after="0" w:line="240" w:lineRule="auto"/>
    </w:pPr>
  </w:style>
  <w:style w:type="paragraph" w:styleId="Bibliography">
    <w:name w:val="Bibliography"/>
    <w:basedOn w:val="Normal"/>
    <w:next w:val="Normal"/>
    <w:uiPriority w:val="37"/>
    <w:unhideWhenUsed/>
    <w:rsid w:val="0062636C"/>
  </w:style>
  <w:style w:type="character" w:styleId="Hyperlink">
    <w:name w:val="Hyperlink"/>
    <w:basedOn w:val="DefaultParagraphFont"/>
    <w:uiPriority w:val="99"/>
    <w:unhideWhenUsed/>
    <w:rsid w:val="00E22E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36C"/>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636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2636C"/>
    <w:pPr>
      <w:ind w:left="720"/>
      <w:contextualSpacing/>
    </w:pPr>
  </w:style>
  <w:style w:type="paragraph" w:styleId="Footer">
    <w:name w:val="footer"/>
    <w:basedOn w:val="Normal"/>
    <w:link w:val="FooterChar"/>
    <w:uiPriority w:val="99"/>
    <w:unhideWhenUsed/>
    <w:rsid w:val="0062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6C"/>
  </w:style>
  <w:style w:type="paragraph" w:styleId="NoSpacing">
    <w:name w:val="No Spacing"/>
    <w:uiPriority w:val="1"/>
    <w:qFormat/>
    <w:rsid w:val="0062636C"/>
    <w:pPr>
      <w:spacing w:after="0" w:line="240" w:lineRule="auto"/>
    </w:pPr>
  </w:style>
  <w:style w:type="paragraph" w:styleId="Bibliography">
    <w:name w:val="Bibliography"/>
    <w:basedOn w:val="Normal"/>
    <w:next w:val="Normal"/>
    <w:uiPriority w:val="37"/>
    <w:unhideWhenUsed/>
    <w:rsid w:val="0062636C"/>
  </w:style>
  <w:style w:type="character" w:styleId="Hyperlink">
    <w:name w:val="Hyperlink"/>
    <w:basedOn w:val="DefaultParagraphFont"/>
    <w:uiPriority w:val="99"/>
    <w:unhideWhenUsed/>
    <w:rsid w:val="00E22E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ji.olaar@gmail.com;%20lemeagwali@gmail.com" TargetMode="External"/><Relationship Id="rId13" Type="http://schemas.openxmlformats.org/officeDocument/2006/relationships/hyperlink" Target="mailto:festus.solanke@fuoye.edu.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olomon.ebhoaye@fuoye.edu.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risto.adelakun@fuoye.ed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iwo.oladele@fuoye.edu.ng" TargetMode="External"/><Relationship Id="rId4" Type="http://schemas.openxmlformats.org/officeDocument/2006/relationships/settings" Target="settings.xml"/><Relationship Id="rId9" Type="http://schemas.openxmlformats.org/officeDocument/2006/relationships/hyperlink" Target="mailto:sunday.olasehinde@fuoye.edu.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12913</Words>
  <Characters>73606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Olaleye Olabanji</dc:creator>
  <cp:lastModifiedBy>Olaleye Olabanji</cp:lastModifiedBy>
  <cp:revision>4</cp:revision>
  <dcterms:created xsi:type="dcterms:W3CDTF">2021-06-27T18:18:00Z</dcterms:created>
  <dcterms:modified xsi:type="dcterms:W3CDTF">2021-06-27T18:19:00Z</dcterms:modified>
</cp:coreProperties>
</file>